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D1C40" w14:textId="77777777" w:rsidR="00474660" w:rsidRDefault="00CF7AC3">
      <w:pPr>
        <w:jc w:val="center"/>
      </w:pPr>
      <w:r>
        <w:rPr>
          <w:noProof/>
          <w:lang w:eastAsia="en-IE"/>
        </w:rPr>
        <mc:AlternateContent>
          <mc:Choice Requires="wps">
            <w:drawing>
              <wp:anchor distT="0" distB="0" distL="114300" distR="114300" simplePos="0" relativeHeight="251654144" behindDoc="0" locked="0" layoutInCell="1" allowOverlap="1" wp14:anchorId="2410DDA8" wp14:editId="36143F16">
                <wp:simplePos x="0" y="0"/>
                <wp:positionH relativeFrom="margin">
                  <wp:posOffset>574675</wp:posOffset>
                </wp:positionH>
                <wp:positionV relativeFrom="margin">
                  <wp:posOffset>115570</wp:posOffset>
                </wp:positionV>
                <wp:extent cx="5996940" cy="1428750"/>
                <wp:effectExtent l="0" t="0" r="0" b="0"/>
                <wp:wrapSquare wrapText="bothSides"/>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14287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99C90" w14:textId="77777777" w:rsidR="00474660" w:rsidRPr="00DD7B6D" w:rsidRDefault="00474660">
                            <w:pPr>
                              <w:widowControl w:val="0"/>
                              <w:spacing w:after="0" w:line="240" w:lineRule="auto"/>
                              <w:jc w:val="center"/>
                              <w:rPr>
                                <w:rFonts w:ascii="Candara" w:hAnsi="Candara"/>
                                <w:b/>
                                <w:bCs/>
                                <w:color w:val="806000" w:themeColor="accent4" w:themeShade="80"/>
                                <w:sz w:val="56"/>
                                <w:szCs w:val="64"/>
                              </w:rPr>
                            </w:pPr>
                            <w:r w:rsidRPr="00DD7B6D">
                              <w:rPr>
                                <w:rFonts w:ascii="Candara" w:hAnsi="Candara"/>
                                <w:b/>
                                <w:bCs/>
                                <w:color w:val="806000" w:themeColor="accent4" w:themeShade="80"/>
                                <w:sz w:val="56"/>
                                <w:szCs w:val="64"/>
                              </w:rPr>
                              <w:t>Irish National Hydrology</w:t>
                            </w:r>
                          </w:p>
                          <w:p w14:paraId="09984B62" w14:textId="77777777" w:rsidR="00474660" w:rsidRPr="00DD7B6D" w:rsidRDefault="00474660">
                            <w:pPr>
                              <w:widowControl w:val="0"/>
                              <w:spacing w:after="0" w:line="240" w:lineRule="auto"/>
                              <w:jc w:val="center"/>
                              <w:rPr>
                                <w:rFonts w:ascii="Candara" w:hAnsi="Candara"/>
                                <w:b/>
                                <w:bCs/>
                                <w:color w:val="806000" w:themeColor="accent4" w:themeShade="80"/>
                                <w:sz w:val="56"/>
                                <w:szCs w:val="64"/>
                              </w:rPr>
                            </w:pPr>
                            <w:r w:rsidRPr="00DD7B6D">
                              <w:rPr>
                                <w:rFonts w:ascii="Candara" w:hAnsi="Candara"/>
                                <w:b/>
                                <w:bCs/>
                                <w:color w:val="806000" w:themeColor="accent4" w:themeShade="80"/>
                                <w:sz w:val="56"/>
                                <w:szCs w:val="64"/>
                              </w:rPr>
                              <w:t>Conference 20</w:t>
                            </w:r>
                            <w:r w:rsidR="001F30D0" w:rsidRPr="00DD7B6D">
                              <w:rPr>
                                <w:rFonts w:ascii="Candara" w:hAnsi="Candara"/>
                                <w:b/>
                                <w:bCs/>
                                <w:color w:val="806000" w:themeColor="accent4" w:themeShade="80"/>
                                <w:sz w:val="56"/>
                                <w:szCs w:val="64"/>
                              </w:rPr>
                              <w:t>20</w:t>
                            </w:r>
                          </w:p>
                          <w:p w14:paraId="3290A6E0" w14:textId="77777777" w:rsidR="00CF7AC3" w:rsidRPr="00065775" w:rsidRDefault="00CF7AC3">
                            <w:pPr>
                              <w:widowControl w:val="0"/>
                              <w:spacing w:after="0" w:line="240" w:lineRule="auto"/>
                              <w:jc w:val="center"/>
                              <w:rPr>
                                <w:rFonts w:ascii="Candara" w:hAnsi="Candara"/>
                                <w:b/>
                                <w:bCs/>
                                <w:color w:val="000080"/>
                                <w:sz w:val="64"/>
                                <w:szCs w:val="6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0DDA8" id="_x0000_t202" coordsize="21600,21600" o:spt="202" path="m,l,21600r21600,l21600,xe">
                <v:stroke joinstyle="miter"/>
                <v:path gradientshapeok="t" o:connecttype="rect"/>
              </v:shapetype>
              <v:shape id="Text Box 6" o:spid="_x0000_s1026" type="#_x0000_t202" style="position:absolute;left:0;text-align:left;margin-left:45.25pt;margin-top:9.1pt;width:472.2pt;height:11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" filled="f" stroked="f">
                <v:fill opacity="0"/>
                <v:textbox>
                  <w:txbxContent>
                    <w:p w14:paraId="78199C90" w14:textId="77777777" w:rsidR="00474660" w:rsidRPr="00DD7B6D" w:rsidRDefault="00474660">
                      <w:pPr>
                        <w:widowControl w:val="0"/>
                        <w:spacing w:after="0" w:line="240" w:lineRule="auto"/>
                        <w:jc w:val="center"/>
                        <w:rPr>
                          <w:rFonts w:ascii="Candara" w:hAnsi="Candara"/>
                          <w:b/>
                          <w:bCs/>
                          <w:color w:val="806000" w:themeColor="accent4" w:themeShade="80"/>
                          <w:sz w:val="56"/>
                          <w:szCs w:val="64"/>
                        </w:rPr>
                      </w:pPr>
                      <w:r w:rsidRPr="00DD7B6D">
                        <w:rPr>
                          <w:rFonts w:ascii="Candara" w:hAnsi="Candara"/>
                          <w:b/>
                          <w:bCs/>
                          <w:color w:val="806000" w:themeColor="accent4" w:themeShade="80"/>
                          <w:sz w:val="56"/>
                          <w:szCs w:val="64"/>
                        </w:rPr>
                        <w:t>Irish National Hydrology</w:t>
                      </w:r>
                    </w:p>
                    <w:p w14:paraId="09984B62" w14:textId="77777777" w:rsidR="00474660" w:rsidRPr="00DD7B6D" w:rsidRDefault="00474660">
                      <w:pPr>
                        <w:widowControl w:val="0"/>
                        <w:spacing w:after="0" w:line="240" w:lineRule="auto"/>
                        <w:jc w:val="center"/>
                        <w:rPr>
                          <w:rFonts w:ascii="Candara" w:hAnsi="Candara"/>
                          <w:b/>
                          <w:bCs/>
                          <w:color w:val="806000" w:themeColor="accent4" w:themeShade="80"/>
                          <w:sz w:val="56"/>
                          <w:szCs w:val="64"/>
                        </w:rPr>
                      </w:pPr>
                      <w:r w:rsidRPr="00DD7B6D">
                        <w:rPr>
                          <w:rFonts w:ascii="Candara" w:hAnsi="Candara"/>
                          <w:b/>
                          <w:bCs/>
                          <w:color w:val="806000" w:themeColor="accent4" w:themeShade="80"/>
                          <w:sz w:val="56"/>
                          <w:szCs w:val="64"/>
                        </w:rPr>
                        <w:t>Conference 20</w:t>
                      </w:r>
                      <w:r w:rsidR="001F30D0" w:rsidRPr="00DD7B6D">
                        <w:rPr>
                          <w:rFonts w:ascii="Candara" w:hAnsi="Candara"/>
                          <w:b/>
                          <w:bCs/>
                          <w:color w:val="806000" w:themeColor="accent4" w:themeShade="80"/>
                          <w:sz w:val="56"/>
                          <w:szCs w:val="64"/>
                        </w:rPr>
                        <w:t>20</w:t>
                      </w:r>
                    </w:p>
                    <w:p w14:paraId="3290A6E0" w14:textId="77777777" w:rsidR="00CF7AC3" w:rsidRPr="00065775" w:rsidRDefault="00CF7AC3">
                      <w:pPr>
                        <w:widowControl w:val="0"/>
                        <w:spacing w:after="0" w:line="240" w:lineRule="auto"/>
                        <w:jc w:val="center"/>
                        <w:rPr>
                          <w:rFonts w:ascii="Candara" w:hAnsi="Candara"/>
                          <w:b/>
                          <w:bCs/>
                          <w:color w:val="000080"/>
                          <w:sz w:val="64"/>
                          <w:szCs w:val="64"/>
                        </w:rPr>
                      </w:pPr>
                    </w:p>
                  </w:txbxContent>
                </v:textbox>
                <w10:wrap type="square" anchorx="margin" anchory="margin"/>
              </v:shape>
            </w:pict>
          </mc:Fallback>
        </mc:AlternateContent>
      </w:r>
      <w:r w:rsidR="00B51DC5">
        <w:rPr>
          <w:noProof/>
          <w:lang w:eastAsia="en-IE"/>
        </w:rPr>
        <w:drawing>
          <wp:anchor distT="36576" distB="36576" distL="36576" distR="36576" simplePos="0" relativeHeight="251653120" behindDoc="0" locked="0" layoutInCell="1" allowOverlap="1" wp14:anchorId="41C50CA7" wp14:editId="3F833E75">
            <wp:simplePos x="0" y="0"/>
            <wp:positionH relativeFrom="margin">
              <wp:align>left</wp:align>
            </wp:positionH>
            <wp:positionV relativeFrom="paragraph">
              <wp:posOffset>-9525</wp:posOffset>
            </wp:positionV>
            <wp:extent cx="1257300" cy="1176020"/>
            <wp:effectExtent l="0" t="0" r="0" b="5080"/>
            <wp:wrapNone/>
            <wp:docPr id="6" name="Picture 6" descr="Description: sub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subtit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176020"/>
                    </a:xfrm>
                    <a:prstGeom prst="rect">
                      <a:avLst/>
                    </a:prstGeom>
                    <a:noFill/>
                  </pic:spPr>
                </pic:pic>
              </a:graphicData>
            </a:graphic>
            <wp14:sizeRelH relativeFrom="page">
              <wp14:pctWidth>0</wp14:pctWidth>
            </wp14:sizeRelH>
            <wp14:sizeRelV relativeFrom="page">
              <wp14:pctHeight>0</wp14:pctHeight>
            </wp14:sizeRelV>
          </wp:anchor>
        </w:drawing>
      </w:r>
      <w:r w:rsidR="00B51DC5">
        <w:rPr>
          <w:noProof/>
          <w:lang w:eastAsia="en-IE"/>
        </w:rPr>
        <w:drawing>
          <wp:anchor distT="0" distB="0" distL="114300" distR="114300" simplePos="0" relativeHeight="251660288" behindDoc="1" locked="0" layoutInCell="1" allowOverlap="1" wp14:anchorId="28FFD58A" wp14:editId="79AFCA19">
            <wp:simplePos x="0" y="0"/>
            <wp:positionH relativeFrom="column">
              <wp:posOffset>-372110</wp:posOffset>
            </wp:positionH>
            <wp:positionV relativeFrom="paragraph">
              <wp:posOffset>-149860</wp:posOffset>
            </wp:positionV>
            <wp:extent cx="7772400" cy="3680460"/>
            <wp:effectExtent l="0" t="0" r="0" b="0"/>
            <wp:wrapNone/>
            <wp:docPr id="1" name="Picture 39" descr="IMG_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744"/>
                    <pic:cNvPicPr>
                      <a:picLocks noChangeAspect="1" noChangeArrowheads="1"/>
                    </pic:cNvPicPr>
                  </pic:nvPicPr>
                  <pic:blipFill>
                    <a:blip r:embed="rId8">
                      <a:lum bright="58000" contrast="-10000"/>
                      <a:extLst>
                        <a:ext uri="{28A0092B-C50C-407E-A947-70E740481C1C}">
                          <a14:useLocalDpi xmlns:a14="http://schemas.microsoft.com/office/drawing/2010/main" val="0"/>
                        </a:ext>
                      </a:extLst>
                    </a:blip>
                    <a:srcRect/>
                    <a:stretch>
                      <a:fillRect/>
                    </a:stretch>
                  </pic:blipFill>
                  <pic:spPr bwMode="auto">
                    <a:xfrm>
                      <a:off x="0" y="0"/>
                      <a:ext cx="7772400" cy="3680460"/>
                    </a:xfrm>
                    <a:prstGeom prst="rect">
                      <a:avLst/>
                    </a:prstGeom>
                    <a:noFill/>
                  </pic:spPr>
                </pic:pic>
              </a:graphicData>
            </a:graphic>
            <wp14:sizeRelH relativeFrom="page">
              <wp14:pctWidth>0</wp14:pctWidth>
            </wp14:sizeRelH>
            <wp14:sizeRelV relativeFrom="page">
              <wp14:pctHeight>0</wp14:pctHeight>
            </wp14:sizeRelV>
          </wp:anchor>
        </w:drawing>
      </w:r>
    </w:p>
    <w:p w14:paraId="43316FFB" w14:textId="77777777" w:rsidR="00474660" w:rsidRDefault="00474660">
      <w:pPr>
        <w:jc w:val="center"/>
      </w:pPr>
    </w:p>
    <w:p w14:paraId="5AA1DAE2" w14:textId="77777777" w:rsidR="00474660" w:rsidRDefault="00474660">
      <w:pPr>
        <w:jc w:val="center"/>
      </w:pPr>
    </w:p>
    <w:p w14:paraId="0E56F3C2" w14:textId="77777777" w:rsidR="00474660" w:rsidRDefault="00474660">
      <w:pPr>
        <w:jc w:val="center"/>
      </w:pPr>
    </w:p>
    <w:p w14:paraId="38D22348" w14:textId="77777777" w:rsidR="00474660" w:rsidRDefault="00B51DC5">
      <w:pPr>
        <w:jc w:val="center"/>
      </w:pPr>
      <w:r>
        <w:rPr>
          <w:noProof/>
          <w:lang w:eastAsia="en-IE"/>
        </w:rPr>
        <mc:AlternateContent>
          <mc:Choice Requires="wps">
            <w:drawing>
              <wp:anchor distT="0" distB="0" distL="114300" distR="114300" simplePos="0" relativeHeight="251655168" behindDoc="0" locked="0" layoutInCell="1" allowOverlap="1" wp14:anchorId="67E91F69" wp14:editId="7566E292">
                <wp:simplePos x="0" y="0"/>
                <wp:positionH relativeFrom="margin">
                  <wp:posOffset>2009775</wp:posOffset>
                </wp:positionH>
                <wp:positionV relativeFrom="margin">
                  <wp:posOffset>1428750</wp:posOffset>
                </wp:positionV>
                <wp:extent cx="3295650" cy="828675"/>
                <wp:effectExtent l="0" t="0" r="0" b="0"/>
                <wp:wrapSquare wrapText="bothSides"/>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286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30B95" w14:textId="77777777" w:rsidR="00474660" w:rsidRDefault="00474660">
                            <w:pPr>
                              <w:widowControl w:val="0"/>
                              <w:spacing w:after="0"/>
                              <w:jc w:val="center"/>
                              <w:rPr>
                                <w:sz w:val="10"/>
                                <w:szCs w:val="10"/>
                              </w:rPr>
                            </w:pPr>
                            <w:r>
                              <w:rPr>
                                <w:sz w:val="10"/>
                                <w:szCs w:val="10"/>
                              </w:rPr>
                              <w:t> </w:t>
                            </w:r>
                          </w:p>
                          <w:p w14:paraId="2B30130B" w14:textId="77777777" w:rsidR="00474660" w:rsidRPr="00DD7B6D" w:rsidRDefault="00474660">
                            <w:pPr>
                              <w:widowControl w:val="0"/>
                              <w:spacing w:after="0" w:line="240" w:lineRule="auto"/>
                              <w:jc w:val="center"/>
                              <w:rPr>
                                <w:rFonts w:ascii="Candara" w:hAnsi="Candara"/>
                                <w:b/>
                                <w:bCs/>
                                <w:color w:val="538135" w:themeColor="accent6" w:themeShade="BF"/>
                                <w:sz w:val="36"/>
                                <w:szCs w:val="36"/>
                              </w:rPr>
                            </w:pPr>
                            <w:r w:rsidRPr="00DD7B6D">
                              <w:rPr>
                                <w:rFonts w:ascii="Candara" w:hAnsi="Candara"/>
                                <w:b/>
                                <w:bCs/>
                                <w:color w:val="538135" w:themeColor="accent6" w:themeShade="BF"/>
                                <w:sz w:val="36"/>
                                <w:szCs w:val="36"/>
                              </w:rPr>
                              <w:t>First Announcement</w:t>
                            </w:r>
                          </w:p>
                          <w:p w14:paraId="6E576483" w14:textId="77777777" w:rsidR="00474660" w:rsidRPr="00DD7B6D" w:rsidRDefault="00474660">
                            <w:pPr>
                              <w:pStyle w:val="BodyText2"/>
                              <w:spacing w:after="0" w:line="240" w:lineRule="auto"/>
                              <w:rPr>
                                <w:rFonts w:ascii="Candara" w:hAnsi="Candara"/>
                                <w:color w:val="538135" w:themeColor="accent6" w:themeShade="BF"/>
                                <w:szCs w:val="36"/>
                              </w:rPr>
                            </w:pPr>
                            <w:r w:rsidRPr="00DD7B6D">
                              <w:rPr>
                                <w:rFonts w:ascii="Candara" w:hAnsi="Candara"/>
                                <w:color w:val="538135" w:themeColor="accent6" w:themeShade="BF"/>
                                <w:szCs w:val="36"/>
                              </w:rPr>
                              <w:t>Call for Papers &amp; Posters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91F69" id="Text Box 7" o:spid="_x0000_s1027" type="#_x0000_t202" style="position:absolute;left:0;text-align:left;margin-left:158.25pt;margin-top:112.5pt;width:259.5pt;height:65.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" filled="f" stroked="f">
                <v:fill opacity="0"/>
                <v:textbox>
                  <w:txbxContent>
                    <w:p w14:paraId="33930B95" w14:textId="77777777" w:rsidR="00474660" w:rsidRDefault="00474660">
                      <w:pPr>
                        <w:widowControl w:val="0"/>
                        <w:spacing w:after="0"/>
                        <w:jc w:val="center"/>
                        <w:rPr>
                          <w:sz w:val="10"/>
                          <w:szCs w:val="10"/>
                        </w:rPr>
                      </w:pPr>
                      <w:r>
                        <w:rPr>
                          <w:sz w:val="10"/>
                          <w:szCs w:val="10"/>
                        </w:rPr>
                        <w:t> </w:t>
                      </w:r>
                    </w:p>
                    <w:p w14:paraId="2B30130B" w14:textId="77777777" w:rsidR="00474660" w:rsidRPr="00DD7B6D" w:rsidRDefault="00474660">
                      <w:pPr>
                        <w:widowControl w:val="0"/>
                        <w:spacing w:after="0" w:line="240" w:lineRule="auto"/>
                        <w:jc w:val="center"/>
                        <w:rPr>
                          <w:rFonts w:ascii="Candara" w:hAnsi="Candara"/>
                          <w:b/>
                          <w:bCs/>
                          <w:color w:val="538135" w:themeColor="accent6" w:themeShade="BF"/>
                          <w:sz w:val="36"/>
                          <w:szCs w:val="36"/>
                        </w:rPr>
                      </w:pPr>
                      <w:r w:rsidRPr="00DD7B6D">
                        <w:rPr>
                          <w:rFonts w:ascii="Candara" w:hAnsi="Candara"/>
                          <w:b/>
                          <w:bCs/>
                          <w:color w:val="538135" w:themeColor="accent6" w:themeShade="BF"/>
                          <w:sz w:val="36"/>
                          <w:szCs w:val="36"/>
                        </w:rPr>
                        <w:t>First Announcement</w:t>
                      </w:r>
                    </w:p>
                    <w:p w14:paraId="6E576483" w14:textId="77777777" w:rsidR="00474660" w:rsidRPr="00DD7B6D" w:rsidRDefault="00474660">
                      <w:pPr>
                        <w:pStyle w:val="BodyText2"/>
                        <w:spacing w:after="0" w:line="240" w:lineRule="auto"/>
                        <w:rPr>
                          <w:rFonts w:ascii="Candara" w:hAnsi="Candara"/>
                          <w:color w:val="538135" w:themeColor="accent6" w:themeShade="BF"/>
                          <w:szCs w:val="36"/>
                        </w:rPr>
                      </w:pPr>
                      <w:r w:rsidRPr="00DD7B6D">
                        <w:rPr>
                          <w:rFonts w:ascii="Candara" w:hAnsi="Candara"/>
                          <w:color w:val="538135" w:themeColor="accent6" w:themeShade="BF"/>
                          <w:szCs w:val="36"/>
                        </w:rPr>
                        <w:t>Call for Papers &amp; Posters</w:t>
                      </w:r>
                    </w:p>
                  </w:txbxContent>
                </v:textbox>
                <w10:wrap type="square" anchorx="margin" anchory="margin"/>
              </v:shape>
            </w:pict>
          </mc:Fallback>
        </mc:AlternateContent>
      </w:r>
    </w:p>
    <w:p w14:paraId="70A057C5" w14:textId="77777777" w:rsidR="00474660" w:rsidRDefault="00474660">
      <w:pPr>
        <w:jc w:val="center"/>
      </w:pPr>
    </w:p>
    <w:p w14:paraId="52541FDE" w14:textId="77777777" w:rsidR="00474660" w:rsidRDefault="00B51DC5">
      <w:pPr>
        <w:jc w:val="center"/>
      </w:pPr>
      <w:r>
        <w:rPr>
          <w:noProof/>
          <w:lang w:eastAsia="en-IE"/>
        </w:rPr>
        <mc:AlternateContent>
          <mc:Choice Requires="wps">
            <w:drawing>
              <wp:anchor distT="0" distB="0" distL="114300" distR="114300" simplePos="0" relativeHeight="251656192" behindDoc="0" locked="0" layoutInCell="1" allowOverlap="1" wp14:anchorId="070EFCAB" wp14:editId="64FFE8E3">
                <wp:simplePos x="0" y="0"/>
                <wp:positionH relativeFrom="margin">
                  <wp:posOffset>1257300</wp:posOffset>
                </wp:positionH>
                <wp:positionV relativeFrom="margin">
                  <wp:posOffset>2200275</wp:posOffset>
                </wp:positionV>
                <wp:extent cx="4704715" cy="885825"/>
                <wp:effectExtent l="0" t="0" r="0" b="0"/>
                <wp:wrapSquare wrapText="bothSides"/>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15" cy="8858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3765D" w14:textId="77777777" w:rsidR="00474660" w:rsidRPr="00DD7B6D" w:rsidRDefault="00474660" w:rsidP="009E7A92">
                            <w:pPr>
                              <w:widowControl w:val="0"/>
                              <w:spacing w:after="0"/>
                              <w:jc w:val="center"/>
                              <w:rPr>
                                <w:rFonts w:ascii="Candara" w:hAnsi="Candara"/>
                                <w:b/>
                                <w:bCs/>
                                <w:color w:val="385623" w:themeColor="accent6" w:themeShade="80"/>
                                <w:sz w:val="32"/>
                                <w:szCs w:val="32"/>
                              </w:rPr>
                            </w:pPr>
                            <w:r>
                              <w:rPr>
                                <w:rFonts w:ascii="Candara" w:hAnsi="Candara"/>
                                <w:b/>
                                <w:bCs/>
                                <w:sz w:val="10"/>
                                <w:szCs w:val="10"/>
                              </w:rPr>
                              <w:t> </w:t>
                            </w:r>
                            <w:r w:rsidRPr="00DD7B6D">
                              <w:rPr>
                                <w:rFonts w:ascii="Candara" w:hAnsi="Candara"/>
                                <w:b/>
                                <w:bCs/>
                                <w:color w:val="385623" w:themeColor="accent6" w:themeShade="80"/>
                                <w:sz w:val="32"/>
                                <w:szCs w:val="32"/>
                              </w:rPr>
                              <w:t xml:space="preserve">Tuesday, </w:t>
                            </w:r>
                            <w:r w:rsidR="00AF1197" w:rsidRPr="00DD7B6D">
                              <w:rPr>
                                <w:rFonts w:ascii="Candara" w:hAnsi="Candara"/>
                                <w:b/>
                                <w:bCs/>
                                <w:color w:val="385623" w:themeColor="accent6" w:themeShade="80"/>
                                <w:sz w:val="32"/>
                                <w:szCs w:val="32"/>
                              </w:rPr>
                              <w:t>1</w:t>
                            </w:r>
                            <w:r w:rsidR="001F30D0" w:rsidRPr="00DD7B6D">
                              <w:rPr>
                                <w:rFonts w:ascii="Candara" w:hAnsi="Candara"/>
                                <w:b/>
                                <w:bCs/>
                                <w:color w:val="385623" w:themeColor="accent6" w:themeShade="80"/>
                                <w:sz w:val="32"/>
                                <w:szCs w:val="32"/>
                              </w:rPr>
                              <w:t>7</w:t>
                            </w:r>
                            <w:r w:rsidR="00B51DC5" w:rsidRPr="00DD7B6D">
                              <w:rPr>
                                <w:rFonts w:ascii="Candara" w:hAnsi="Candara"/>
                                <w:b/>
                                <w:bCs/>
                                <w:color w:val="385623" w:themeColor="accent6" w:themeShade="80"/>
                                <w:sz w:val="32"/>
                                <w:szCs w:val="32"/>
                                <w:vertAlign w:val="superscript"/>
                              </w:rPr>
                              <w:t>th</w:t>
                            </w:r>
                            <w:r w:rsidR="00B51DC5" w:rsidRPr="00DD7B6D">
                              <w:rPr>
                                <w:rFonts w:ascii="Candara" w:hAnsi="Candara"/>
                                <w:b/>
                                <w:bCs/>
                                <w:color w:val="385623" w:themeColor="accent6" w:themeShade="80"/>
                                <w:sz w:val="32"/>
                                <w:szCs w:val="32"/>
                              </w:rPr>
                              <w:t xml:space="preserve"> </w:t>
                            </w:r>
                            <w:r w:rsidRPr="00DD7B6D">
                              <w:rPr>
                                <w:rFonts w:ascii="Candara" w:hAnsi="Candara"/>
                                <w:b/>
                                <w:bCs/>
                                <w:color w:val="385623" w:themeColor="accent6" w:themeShade="80"/>
                                <w:sz w:val="32"/>
                                <w:szCs w:val="32"/>
                              </w:rPr>
                              <w:t>November 20</w:t>
                            </w:r>
                            <w:r w:rsidR="001F30D0" w:rsidRPr="00DD7B6D">
                              <w:rPr>
                                <w:rFonts w:ascii="Candara" w:hAnsi="Candara"/>
                                <w:b/>
                                <w:bCs/>
                                <w:color w:val="385623" w:themeColor="accent6" w:themeShade="80"/>
                                <w:sz w:val="32"/>
                                <w:szCs w:val="32"/>
                              </w:rPr>
                              <w:t>20</w:t>
                            </w:r>
                          </w:p>
                          <w:p w14:paraId="2A60975E" w14:textId="77777777" w:rsidR="00474660" w:rsidRPr="00DD7B6D" w:rsidRDefault="00AF1197">
                            <w:pPr>
                              <w:pStyle w:val="Heading8"/>
                              <w:rPr>
                                <w:color w:val="385623" w:themeColor="accent6" w:themeShade="80"/>
                                <w:sz w:val="32"/>
                                <w:szCs w:val="32"/>
                              </w:rPr>
                            </w:pPr>
                            <w:r w:rsidRPr="00DD7B6D">
                              <w:rPr>
                                <w:color w:val="385623" w:themeColor="accent6" w:themeShade="80"/>
                                <w:sz w:val="32"/>
                                <w:szCs w:val="32"/>
                              </w:rPr>
                              <w:t>Hodson Bay</w:t>
                            </w:r>
                            <w:r w:rsidR="00474660" w:rsidRPr="00DD7B6D">
                              <w:rPr>
                                <w:color w:val="385623" w:themeColor="accent6" w:themeShade="80"/>
                                <w:sz w:val="32"/>
                                <w:szCs w:val="32"/>
                              </w:rPr>
                              <w:t xml:space="preserve"> Hotel </w:t>
                            </w:r>
                          </w:p>
                          <w:p w14:paraId="569BB2DC" w14:textId="77777777" w:rsidR="00474660" w:rsidRPr="00DD7B6D" w:rsidRDefault="00AF1197">
                            <w:pPr>
                              <w:pStyle w:val="Heading7"/>
                              <w:rPr>
                                <w:color w:val="385623" w:themeColor="accent6" w:themeShade="80"/>
                                <w:sz w:val="32"/>
                                <w:szCs w:val="32"/>
                              </w:rPr>
                            </w:pPr>
                            <w:r w:rsidRPr="00DD7B6D">
                              <w:rPr>
                                <w:color w:val="385623" w:themeColor="accent6" w:themeShade="80"/>
                                <w:sz w:val="32"/>
                                <w:szCs w:val="32"/>
                              </w:rPr>
                              <w:t>Athlone</w:t>
                            </w:r>
                            <w:r w:rsidR="00474660" w:rsidRPr="00DD7B6D">
                              <w:rPr>
                                <w:color w:val="385623" w:themeColor="accent6" w:themeShade="80"/>
                                <w:sz w:val="32"/>
                                <w:szCs w:val="32"/>
                              </w:rPr>
                              <w:t xml:space="preserve">, Co. </w:t>
                            </w:r>
                            <w:r w:rsidRPr="00DD7B6D">
                              <w:rPr>
                                <w:color w:val="385623" w:themeColor="accent6" w:themeShade="80"/>
                                <w:sz w:val="32"/>
                                <w:szCs w:val="32"/>
                              </w:rPr>
                              <w:t>Roscommon</w:t>
                            </w:r>
                          </w:p>
                          <w:p w14:paraId="2E29873A" w14:textId="77777777" w:rsidR="00AF1197" w:rsidRDefault="00AF1197" w:rsidP="00AF1197"/>
                          <w:p w14:paraId="0A3585BA" w14:textId="77777777" w:rsidR="00AF1197" w:rsidRPr="00AF1197" w:rsidRDefault="00AF1197" w:rsidP="00AF1197"/>
                          <w:p w14:paraId="4257F940" w14:textId="77777777" w:rsidR="00AF1197" w:rsidRDefault="00AF1197" w:rsidP="00AF1197"/>
                          <w:p w14:paraId="4401ED6F" w14:textId="77777777" w:rsidR="00AF1197" w:rsidRDefault="00AF1197" w:rsidP="00AF1197"/>
                          <w:p w14:paraId="18FE855B" w14:textId="77777777" w:rsidR="00AF1197" w:rsidRDefault="00AF1197" w:rsidP="00AF1197"/>
                          <w:p w14:paraId="774EB937" w14:textId="77777777" w:rsidR="00AF1197" w:rsidRDefault="00AF1197" w:rsidP="00AF1197"/>
                          <w:p w14:paraId="222465EC" w14:textId="77777777" w:rsidR="00AF1197" w:rsidRPr="00AF1197" w:rsidRDefault="00AF1197" w:rsidP="00AF11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EFCAB" id="Text Box 8" o:spid="_x0000_s1028" type="#_x0000_t202" style="position:absolute;left:0;text-align:left;margin-left:99pt;margin-top:173.25pt;width:370.45pt;height:69.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" filled="f" stroked="f">
                <v:fill opacity="0"/>
                <v:textbox>
                  <w:txbxContent>
                    <w:p w14:paraId="0C83765D" w14:textId="77777777" w:rsidR="00474660" w:rsidRPr="00DD7B6D" w:rsidRDefault="00474660" w:rsidP="009E7A92">
                      <w:pPr>
                        <w:widowControl w:val="0"/>
                        <w:spacing w:after="0"/>
                        <w:jc w:val="center"/>
                        <w:rPr>
                          <w:rFonts w:ascii="Candara" w:hAnsi="Candara"/>
                          <w:b/>
                          <w:bCs/>
                          <w:color w:val="385623" w:themeColor="accent6" w:themeShade="80"/>
                          <w:sz w:val="32"/>
                          <w:szCs w:val="32"/>
                        </w:rPr>
                      </w:pPr>
                      <w:r>
                        <w:rPr>
                          <w:rFonts w:ascii="Candara" w:hAnsi="Candara"/>
                          <w:b/>
                          <w:bCs/>
                          <w:sz w:val="10"/>
                          <w:szCs w:val="10"/>
                        </w:rPr>
                        <w:t> </w:t>
                      </w:r>
                      <w:r w:rsidRPr="00DD7B6D">
                        <w:rPr>
                          <w:rFonts w:ascii="Candara" w:hAnsi="Candara"/>
                          <w:b/>
                          <w:bCs/>
                          <w:color w:val="385623" w:themeColor="accent6" w:themeShade="80"/>
                          <w:sz w:val="32"/>
                          <w:szCs w:val="32"/>
                        </w:rPr>
                        <w:t xml:space="preserve">Tuesday, </w:t>
                      </w:r>
                      <w:r w:rsidR="00AF1197" w:rsidRPr="00DD7B6D">
                        <w:rPr>
                          <w:rFonts w:ascii="Candara" w:hAnsi="Candara"/>
                          <w:b/>
                          <w:bCs/>
                          <w:color w:val="385623" w:themeColor="accent6" w:themeShade="80"/>
                          <w:sz w:val="32"/>
                          <w:szCs w:val="32"/>
                        </w:rPr>
                        <w:t>1</w:t>
                      </w:r>
                      <w:r w:rsidR="001F30D0" w:rsidRPr="00DD7B6D">
                        <w:rPr>
                          <w:rFonts w:ascii="Candara" w:hAnsi="Candara"/>
                          <w:b/>
                          <w:bCs/>
                          <w:color w:val="385623" w:themeColor="accent6" w:themeShade="80"/>
                          <w:sz w:val="32"/>
                          <w:szCs w:val="32"/>
                        </w:rPr>
                        <w:t>7</w:t>
                      </w:r>
                      <w:r w:rsidR="00B51DC5" w:rsidRPr="00DD7B6D">
                        <w:rPr>
                          <w:rFonts w:ascii="Candara" w:hAnsi="Candara"/>
                          <w:b/>
                          <w:bCs/>
                          <w:color w:val="385623" w:themeColor="accent6" w:themeShade="80"/>
                          <w:sz w:val="32"/>
                          <w:szCs w:val="32"/>
                          <w:vertAlign w:val="superscript"/>
                        </w:rPr>
                        <w:t>th</w:t>
                      </w:r>
                      <w:r w:rsidR="00B51DC5" w:rsidRPr="00DD7B6D">
                        <w:rPr>
                          <w:rFonts w:ascii="Candara" w:hAnsi="Candara"/>
                          <w:b/>
                          <w:bCs/>
                          <w:color w:val="385623" w:themeColor="accent6" w:themeShade="80"/>
                          <w:sz w:val="32"/>
                          <w:szCs w:val="32"/>
                        </w:rPr>
                        <w:t xml:space="preserve"> </w:t>
                      </w:r>
                      <w:r w:rsidRPr="00DD7B6D">
                        <w:rPr>
                          <w:rFonts w:ascii="Candara" w:hAnsi="Candara"/>
                          <w:b/>
                          <w:bCs/>
                          <w:color w:val="385623" w:themeColor="accent6" w:themeShade="80"/>
                          <w:sz w:val="32"/>
                          <w:szCs w:val="32"/>
                        </w:rPr>
                        <w:t>November 20</w:t>
                      </w:r>
                      <w:r w:rsidR="001F30D0" w:rsidRPr="00DD7B6D">
                        <w:rPr>
                          <w:rFonts w:ascii="Candara" w:hAnsi="Candara"/>
                          <w:b/>
                          <w:bCs/>
                          <w:color w:val="385623" w:themeColor="accent6" w:themeShade="80"/>
                          <w:sz w:val="32"/>
                          <w:szCs w:val="32"/>
                        </w:rPr>
                        <w:t>20</w:t>
                      </w:r>
                    </w:p>
                    <w:p w14:paraId="2A60975E" w14:textId="77777777" w:rsidR="00474660" w:rsidRPr="00DD7B6D" w:rsidRDefault="00AF1197">
                      <w:pPr>
                        <w:pStyle w:val="Heading8"/>
                        <w:rPr>
                          <w:color w:val="385623" w:themeColor="accent6" w:themeShade="80"/>
                          <w:sz w:val="32"/>
                          <w:szCs w:val="32"/>
                        </w:rPr>
                      </w:pPr>
                      <w:r w:rsidRPr="00DD7B6D">
                        <w:rPr>
                          <w:color w:val="385623" w:themeColor="accent6" w:themeShade="80"/>
                          <w:sz w:val="32"/>
                          <w:szCs w:val="32"/>
                        </w:rPr>
                        <w:t>Hodson Bay</w:t>
                      </w:r>
                      <w:r w:rsidR="00474660" w:rsidRPr="00DD7B6D">
                        <w:rPr>
                          <w:color w:val="385623" w:themeColor="accent6" w:themeShade="80"/>
                          <w:sz w:val="32"/>
                          <w:szCs w:val="32"/>
                        </w:rPr>
                        <w:t xml:space="preserve"> Hotel </w:t>
                      </w:r>
                    </w:p>
                    <w:p w14:paraId="569BB2DC" w14:textId="77777777" w:rsidR="00474660" w:rsidRPr="00DD7B6D" w:rsidRDefault="00AF1197">
                      <w:pPr>
                        <w:pStyle w:val="Heading7"/>
                        <w:rPr>
                          <w:color w:val="385623" w:themeColor="accent6" w:themeShade="80"/>
                          <w:sz w:val="32"/>
                          <w:szCs w:val="32"/>
                        </w:rPr>
                      </w:pPr>
                      <w:r w:rsidRPr="00DD7B6D">
                        <w:rPr>
                          <w:color w:val="385623" w:themeColor="accent6" w:themeShade="80"/>
                          <w:sz w:val="32"/>
                          <w:szCs w:val="32"/>
                        </w:rPr>
                        <w:t>Athlone</w:t>
                      </w:r>
                      <w:r w:rsidR="00474660" w:rsidRPr="00DD7B6D">
                        <w:rPr>
                          <w:color w:val="385623" w:themeColor="accent6" w:themeShade="80"/>
                          <w:sz w:val="32"/>
                          <w:szCs w:val="32"/>
                        </w:rPr>
                        <w:t xml:space="preserve">, Co. </w:t>
                      </w:r>
                      <w:r w:rsidRPr="00DD7B6D">
                        <w:rPr>
                          <w:color w:val="385623" w:themeColor="accent6" w:themeShade="80"/>
                          <w:sz w:val="32"/>
                          <w:szCs w:val="32"/>
                        </w:rPr>
                        <w:t>Roscommon</w:t>
                      </w:r>
                    </w:p>
                    <w:p w14:paraId="2E29873A" w14:textId="77777777" w:rsidR="00AF1197" w:rsidRDefault="00AF1197" w:rsidP="00AF1197"/>
                    <w:p w14:paraId="0A3585BA" w14:textId="77777777" w:rsidR="00AF1197" w:rsidRPr="00AF1197" w:rsidRDefault="00AF1197" w:rsidP="00AF1197"/>
                    <w:p w14:paraId="4257F940" w14:textId="77777777" w:rsidR="00AF1197" w:rsidRDefault="00AF1197" w:rsidP="00AF1197"/>
                    <w:p w14:paraId="4401ED6F" w14:textId="77777777" w:rsidR="00AF1197" w:rsidRDefault="00AF1197" w:rsidP="00AF1197"/>
                    <w:p w14:paraId="18FE855B" w14:textId="77777777" w:rsidR="00AF1197" w:rsidRDefault="00AF1197" w:rsidP="00AF1197"/>
                    <w:p w14:paraId="774EB937" w14:textId="77777777" w:rsidR="00AF1197" w:rsidRDefault="00AF1197" w:rsidP="00AF1197"/>
                    <w:p w14:paraId="222465EC" w14:textId="77777777" w:rsidR="00AF1197" w:rsidRPr="00AF1197" w:rsidRDefault="00AF1197" w:rsidP="00AF1197"/>
                  </w:txbxContent>
                </v:textbox>
                <w10:wrap type="square" anchorx="margin" anchory="margin"/>
              </v:shape>
            </w:pict>
          </mc:Fallback>
        </mc:AlternateContent>
      </w:r>
    </w:p>
    <w:p w14:paraId="005778DF" w14:textId="77777777" w:rsidR="00474660" w:rsidRDefault="00474660">
      <w:pPr>
        <w:jc w:val="center"/>
      </w:pPr>
    </w:p>
    <w:p w14:paraId="36C4A1BC" w14:textId="77777777" w:rsidR="00474660" w:rsidRDefault="00474660">
      <w:pPr>
        <w:jc w:val="center"/>
      </w:pPr>
    </w:p>
    <w:p w14:paraId="307D6EE8" w14:textId="77777777" w:rsidR="00474660" w:rsidRDefault="00474660">
      <w:pPr>
        <w:jc w:val="center"/>
      </w:pPr>
    </w:p>
    <w:p w14:paraId="571498B1" w14:textId="77777777" w:rsidR="00474660" w:rsidRDefault="00474660">
      <w:pPr>
        <w:jc w:val="center"/>
      </w:pPr>
    </w:p>
    <w:p w14:paraId="4C32930B" w14:textId="77777777" w:rsidR="00AF1197" w:rsidRDefault="00AF1197">
      <w:pPr>
        <w:jc w:val="center"/>
      </w:pPr>
    </w:p>
    <w:p w14:paraId="4B3FF78B" w14:textId="77777777" w:rsidR="00A35293" w:rsidRDefault="00A35293">
      <w:pPr>
        <w:jc w:val="center"/>
      </w:pPr>
    </w:p>
    <w:p w14:paraId="70087492" w14:textId="77777777" w:rsidR="00474660" w:rsidRPr="006819B8" w:rsidRDefault="00474660" w:rsidP="0080282F">
      <w:pPr>
        <w:widowControl w:val="0"/>
        <w:shd w:val="clear" w:color="auto" w:fill="D9D9D9"/>
        <w:spacing w:after="0" w:line="300" w:lineRule="exact"/>
        <w:jc w:val="both"/>
        <w:rPr>
          <w:rFonts w:ascii="Tahoma" w:hAnsi="Tahoma" w:cs="DejaVu Sans Condensed"/>
          <w:b/>
          <w:bCs/>
          <w:color w:val="3366FF"/>
          <w:sz w:val="20"/>
          <w:szCs w:val="20"/>
          <w:lang w:val="en-GB"/>
        </w:rPr>
      </w:pPr>
      <w:r w:rsidRPr="00066F70">
        <w:rPr>
          <w:rFonts w:ascii="Tahoma" w:hAnsi="Tahoma" w:cs="DejaVu Sans Condensed"/>
          <w:b/>
          <w:bCs/>
          <w:color w:val="1F4E79" w:themeColor="accent1" w:themeShade="80"/>
          <w:sz w:val="20"/>
          <w:szCs w:val="20"/>
          <w:lang w:val="en-GB"/>
        </w:rPr>
        <w:t>Introduction</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t xml:space="preserve">       </w:t>
      </w:r>
      <w:r w:rsidRPr="006819B8">
        <w:rPr>
          <w:rFonts w:ascii="Tahoma" w:hAnsi="Tahoma" w:cs="DejaVu Sans Condensed"/>
          <w:b/>
          <w:bCs/>
          <w:color w:val="3366FF"/>
          <w:sz w:val="20"/>
          <w:szCs w:val="20"/>
          <w:lang w:val="en-GB"/>
        </w:rPr>
        <w:tab/>
        <w:t xml:space="preserve">            </w:t>
      </w:r>
    </w:p>
    <w:p w14:paraId="0F6D0685" w14:textId="77777777" w:rsidR="00474660" w:rsidRDefault="00474660" w:rsidP="000A6597">
      <w:pPr>
        <w:spacing w:after="0"/>
        <w:jc w:val="both"/>
        <w:rPr>
          <w:rFonts w:ascii="Tahoma" w:hAnsi="Tahoma" w:cs="DejaVu Sans Condensed"/>
          <w:sz w:val="19"/>
          <w:szCs w:val="19"/>
          <w:lang w:val="en-US"/>
        </w:rPr>
      </w:pPr>
      <w:r w:rsidRPr="00B06042">
        <w:rPr>
          <w:rFonts w:ascii="Tahoma" w:hAnsi="Tahoma" w:cs="DejaVu Sans Condensed"/>
          <w:sz w:val="19"/>
          <w:szCs w:val="19"/>
          <w:lang w:val="en-GB"/>
        </w:rPr>
        <w:t xml:space="preserve">The National Committees of the IHP/ICID invite you to </w:t>
      </w:r>
      <w:r w:rsidR="00AF1197">
        <w:rPr>
          <w:rFonts w:ascii="Tahoma" w:hAnsi="Tahoma" w:cs="DejaVu Sans Condensed"/>
          <w:sz w:val="19"/>
          <w:szCs w:val="19"/>
          <w:lang w:val="en-GB"/>
        </w:rPr>
        <w:t>Athlone</w:t>
      </w:r>
      <w:r w:rsidRPr="00B06042">
        <w:rPr>
          <w:rFonts w:ascii="Tahoma" w:hAnsi="Tahoma" w:cs="DejaVu Sans Condensed"/>
          <w:sz w:val="19"/>
          <w:szCs w:val="19"/>
          <w:lang w:val="en-GB"/>
        </w:rPr>
        <w:t xml:space="preserve"> </w:t>
      </w:r>
      <w:r w:rsidRPr="00501CE8">
        <w:rPr>
          <w:rFonts w:ascii="Tahoma" w:hAnsi="Tahoma" w:cs="DejaVu Sans Condensed"/>
          <w:sz w:val="19"/>
          <w:szCs w:val="19"/>
          <w:lang w:val="en-GB"/>
        </w:rPr>
        <w:t xml:space="preserve">for the </w:t>
      </w:r>
      <w:r w:rsidR="00F40842" w:rsidRPr="00501CE8">
        <w:rPr>
          <w:rFonts w:ascii="Tahoma" w:hAnsi="Tahoma" w:cs="DejaVu Sans Condensed"/>
          <w:sz w:val="19"/>
          <w:szCs w:val="19"/>
          <w:lang w:val="en-GB"/>
        </w:rPr>
        <w:t>2</w:t>
      </w:r>
      <w:r w:rsidR="00B66AA4" w:rsidRPr="00501CE8">
        <w:rPr>
          <w:rFonts w:ascii="Tahoma" w:hAnsi="Tahoma" w:cs="DejaVu Sans Condensed"/>
          <w:sz w:val="19"/>
          <w:szCs w:val="19"/>
          <w:lang w:val="en-GB"/>
        </w:rPr>
        <w:t>1</w:t>
      </w:r>
      <w:r w:rsidR="00B66AA4" w:rsidRPr="00501CE8">
        <w:rPr>
          <w:rFonts w:ascii="Tahoma" w:hAnsi="Tahoma" w:cs="DejaVu Sans Condensed"/>
          <w:sz w:val="19"/>
          <w:szCs w:val="19"/>
          <w:vertAlign w:val="superscript"/>
          <w:lang w:val="en-GB"/>
        </w:rPr>
        <w:t>st</w:t>
      </w:r>
      <w:r w:rsidR="00B66AA4" w:rsidRPr="00501CE8">
        <w:rPr>
          <w:rFonts w:ascii="Tahoma" w:hAnsi="Tahoma" w:cs="DejaVu Sans Condensed"/>
          <w:sz w:val="19"/>
          <w:szCs w:val="19"/>
          <w:lang w:val="en-GB"/>
        </w:rPr>
        <w:t xml:space="preserve"> </w:t>
      </w:r>
      <w:r w:rsidRPr="00501CE8">
        <w:rPr>
          <w:rFonts w:ascii="Tahoma" w:hAnsi="Tahoma" w:cs="DejaVu Sans Condensed"/>
          <w:sz w:val="19"/>
          <w:szCs w:val="19"/>
          <w:lang w:val="en-GB"/>
        </w:rPr>
        <w:t xml:space="preserve">National Hydrology Conference to be held on </w:t>
      </w:r>
      <w:r w:rsidRPr="00501CE8">
        <w:rPr>
          <w:rFonts w:ascii="Tahoma" w:hAnsi="Tahoma" w:cs="DejaVu Sans Condensed"/>
          <w:b/>
          <w:sz w:val="19"/>
          <w:szCs w:val="19"/>
          <w:lang w:val="en-GB"/>
        </w:rPr>
        <w:t xml:space="preserve">Tuesday </w:t>
      </w:r>
      <w:r w:rsidR="006D6359" w:rsidRPr="00501CE8">
        <w:rPr>
          <w:rFonts w:ascii="Tahoma" w:hAnsi="Tahoma" w:cs="DejaVu Sans Condensed"/>
          <w:b/>
          <w:sz w:val="19"/>
          <w:szCs w:val="19"/>
          <w:lang w:val="en-GB"/>
        </w:rPr>
        <w:t>1</w:t>
      </w:r>
      <w:r w:rsidR="00B66AA4" w:rsidRPr="00501CE8">
        <w:rPr>
          <w:rFonts w:ascii="Tahoma" w:hAnsi="Tahoma" w:cs="DejaVu Sans Condensed"/>
          <w:b/>
          <w:sz w:val="19"/>
          <w:szCs w:val="19"/>
          <w:lang w:val="en-GB"/>
        </w:rPr>
        <w:t>7</w:t>
      </w:r>
      <w:r w:rsidR="00B51DC5" w:rsidRPr="00501CE8">
        <w:rPr>
          <w:rFonts w:ascii="Tahoma" w:hAnsi="Tahoma" w:cs="DejaVu Sans Condensed"/>
          <w:b/>
          <w:sz w:val="19"/>
          <w:szCs w:val="19"/>
          <w:vertAlign w:val="superscript"/>
          <w:lang w:val="en-GB"/>
        </w:rPr>
        <w:t>th</w:t>
      </w:r>
      <w:r w:rsidR="00B51DC5" w:rsidRPr="00501CE8">
        <w:rPr>
          <w:rFonts w:ascii="Tahoma" w:hAnsi="Tahoma" w:cs="DejaVu Sans Condensed"/>
          <w:b/>
          <w:sz w:val="19"/>
          <w:szCs w:val="19"/>
          <w:lang w:val="en-GB"/>
        </w:rPr>
        <w:t xml:space="preserve"> </w:t>
      </w:r>
      <w:r w:rsidRPr="00501CE8">
        <w:rPr>
          <w:rFonts w:ascii="Tahoma" w:hAnsi="Tahoma" w:cs="DejaVu Sans Condensed"/>
          <w:b/>
          <w:sz w:val="19"/>
          <w:szCs w:val="19"/>
          <w:lang w:val="en-GB"/>
        </w:rPr>
        <w:t>November 20</w:t>
      </w:r>
      <w:r w:rsidR="00B66AA4" w:rsidRPr="00501CE8">
        <w:rPr>
          <w:rFonts w:ascii="Tahoma" w:hAnsi="Tahoma" w:cs="DejaVu Sans Condensed"/>
          <w:b/>
          <w:sz w:val="19"/>
          <w:szCs w:val="19"/>
          <w:lang w:val="en-GB"/>
        </w:rPr>
        <w:t>20</w:t>
      </w:r>
      <w:r w:rsidRPr="00501CE8">
        <w:rPr>
          <w:rFonts w:ascii="Tahoma" w:hAnsi="Tahoma" w:cs="DejaVu Sans Condensed"/>
          <w:sz w:val="19"/>
          <w:szCs w:val="19"/>
          <w:lang w:val="en-GB"/>
        </w:rPr>
        <w:t xml:space="preserve"> at </w:t>
      </w:r>
      <w:r w:rsidRPr="00AF1197">
        <w:rPr>
          <w:rFonts w:ascii="Tahoma" w:hAnsi="Tahoma" w:cs="DejaVu Sans Condensed"/>
          <w:sz w:val="19"/>
          <w:szCs w:val="19"/>
          <w:lang w:val="en-GB"/>
        </w:rPr>
        <w:t xml:space="preserve">the </w:t>
      </w:r>
      <w:r w:rsidR="000F368B" w:rsidRPr="00AF1197">
        <w:rPr>
          <w:rFonts w:ascii="Tahoma" w:hAnsi="Tahoma" w:cs="DejaVu Sans Condensed"/>
          <w:sz w:val="19"/>
          <w:szCs w:val="19"/>
          <w:lang w:val="en-GB"/>
        </w:rPr>
        <w:t>Hodson Bay</w:t>
      </w:r>
      <w:r w:rsidRPr="00AF1197">
        <w:rPr>
          <w:rFonts w:ascii="Tahoma" w:hAnsi="Tahoma" w:cs="DejaVu Sans Condensed"/>
          <w:sz w:val="19"/>
          <w:szCs w:val="19"/>
          <w:lang w:val="en-GB"/>
        </w:rPr>
        <w:t xml:space="preserve"> Hotel. </w:t>
      </w:r>
      <w:r w:rsidRPr="00B06042">
        <w:rPr>
          <w:rFonts w:ascii="Tahoma" w:hAnsi="Tahoma" w:cs="DejaVu Sans Condensed"/>
          <w:sz w:val="19"/>
          <w:szCs w:val="19"/>
          <w:lang w:val="en-US"/>
        </w:rPr>
        <w:t xml:space="preserve">This event is </w:t>
      </w:r>
      <w:smartTag w:uri="urn:schemas-microsoft-com:office:smarttags" w:element="country-region">
        <w:smartTag w:uri="urn:schemas-microsoft-com:office:smarttags" w:element="place">
          <w:r w:rsidRPr="00B06042">
            <w:rPr>
              <w:rFonts w:ascii="Tahoma" w:hAnsi="Tahoma" w:cs="DejaVu Sans Condensed"/>
              <w:sz w:val="19"/>
              <w:szCs w:val="19"/>
              <w:lang w:val="en-US"/>
            </w:rPr>
            <w:t>Ireland</w:t>
          </w:r>
        </w:smartTag>
      </w:smartTag>
      <w:r w:rsidRPr="00B06042">
        <w:rPr>
          <w:rFonts w:ascii="Tahoma" w:hAnsi="Tahoma" w:cs="DejaVu Sans Condensed"/>
          <w:sz w:val="19"/>
          <w:szCs w:val="19"/>
          <w:lang w:val="en-US"/>
        </w:rPr>
        <w:t xml:space="preserve">'s leading Conference devoted to Hydrology providing a unique forum for attendees to share policy developments, research results, and practical solutions to engineering hydrology issues. </w:t>
      </w:r>
    </w:p>
    <w:p w14:paraId="649FCAFF" w14:textId="77777777" w:rsidR="00474660" w:rsidRPr="001643B5" w:rsidRDefault="00474660" w:rsidP="000A6597">
      <w:pPr>
        <w:spacing w:after="0"/>
        <w:jc w:val="both"/>
        <w:rPr>
          <w:rFonts w:ascii="Tahoma" w:hAnsi="Tahoma" w:cs="DejaVu Sans Condensed"/>
          <w:sz w:val="19"/>
          <w:szCs w:val="19"/>
          <w:lang w:val="en-US"/>
        </w:rPr>
      </w:pPr>
    </w:p>
    <w:p w14:paraId="613B78B1" w14:textId="77777777" w:rsidR="00474660" w:rsidRPr="006819B8" w:rsidRDefault="00BD2BBF" w:rsidP="0080282F">
      <w:pPr>
        <w:widowControl w:val="0"/>
        <w:shd w:val="clear" w:color="auto" w:fill="D9D9D9"/>
        <w:spacing w:after="0" w:line="300" w:lineRule="exact"/>
        <w:jc w:val="both"/>
        <w:rPr>
          <w:rFonts w:ascii="Tahoma" w:hAnsi="Tahoma" w:cs="DejaVu Sans Condensed"/>
          <w:b/>
          <w:bCs/>
          <w:color w:val="CCFFFF"/>
          <w:sz w:val="20"/>
          <w:szCs w:val="20"/>
          <w:lang w:val="en-GB"/>
        </w:rPr>
      </w:pPr>
      <w:r w:rsidRPr="00066F70">
        <w:rPr>
          <w:rFonts w:ascii="Tahoma" w:hAnsi="Tahoma" w:cs="DejaVu Sans Condensed"/>
          <w:b/>
          <w:bCs/>
          <w:color w:val="1F4E79" w:themeColor="accent1" w:themeShade="80"/>
          <w:sz w:val="20"/>
          <w:szCs w:val="20"/>
          <w:lang w:val="en-GB"/>
        </w:rPr>
        <w:t>Conference Theme</w:t>
      </w:r>
      <w:r w:rsidR="00474660" w:rsidRPr="006819B8">
        <w:rPr>
          <w:rFonts w:ascii="Tahoma" w:hAnsi="Tahoma" w:cs="DejaVu Sans Condensed"/>
          <w:b/>
          <w:bCs/>
          <w:color w:val="3366FF"/>
          <w:sz w:val="20"/>
          <w:szCs w:val="20"/>
          <w:lang w:val="en-GB"/>
        </w:rPr>
        <w:tab/>
      </w:r>
      <w:r w:rsidR="00474660" w:rsidRPr="006819B8">
        <w:rPr>
          <w:rFonts w:ascii="Tahoma" w:hAnsi="Tahoma" w:cs="DejaVu Sans Condensed"/>
          <w:b/>
          <w:bCs/>
          <w:color w:val="3366FF"/>
          <w:sz w:val="20"/>
          <w:szCs w:val="20"/>
          <w:lang w:val="en-GB"/>
        </w:rPr>
        <w:tab/>
      </w:r>
      <w:r w:rsidR="00474660" w:rsidRPr="006819B8">
        <w:rPr>
          <w:rFonts w:ascii="Tahoma" w:hAnsi="Tahoma" w:cs="DejaVu Sans Condensed"/>
          <w:b/>
          <w:bCs/>
          <w:color w:val="3366FF"/>
          <w:sz w:val="20"/>
          <w:szCs w:val="20"/>
          <w:lang w:val="en-GB"/>
        </w:rPr>
        <w:tab/>
      </w:r>
      <w:r w:rsidR="00474660" w:rsidRPr="006819B8">
        <w:rPr>
          <w:rFonts w:ascii="Tahoma" w:hAnsi="Tahoma" w:cs="DejaVu Sans Condensed"/>
          <w:b/>
          <w:bCs/>
          <w:color w:val="CCFFFF"/>
          <w:sz w:val="20"/>
          <w:szCs w:val="20"/>
          <w:lang w:val="en-GB"/>
        </w:rPr>
        <w:t xml:space="preserve">                </w:t>
      </w:r>
      <w:r w:rsidR="00474660" w:rsidRPr="0080282F">
        <w:rPr>
          <w:rFonts w:ascii="Tahoma" w:hAnsi="Tahoma" w:cs="DejaVu Sans Condensed"/>
          <w:b/>
          <w:bCs/>
          <w:color w:val="D9D9D9"/>
          <w:sz w:val="20"/>
          <w:szCs w:val="20"/>
          <w:lang w:val="en-GB"/>
        </w:rPr>
        <w:t>..</w:t>
      </w:r>
    </w:p>
    <w:p w14:paraId="41921942" w14:textId="77777777" w:rsidR="00DF26BC" w:rsidRDefault="00AF1197" w:rsidP="00DF26BC">
      <w:pPr>
        <w:widowControl w:val="0"/>
        <w:spacing w:after="0"/>
        <w:jc w:val="both"/>
        <w:rPr>
          <w:rFonts w:ascii="Tahoma" w:hAnsi="Tahoma" w:cs="DejaVu Sans Condensed"/>
          <w:sz w:val="19"/>
          <w:szCs w:val="19"/>
          <w:lang w:val="en-GB"/>
        </w:rPr>
      </w:pPr>
      <w:r w:rsidRPr="00AF1197">
        <w:rPr>
          <w:rFonts w:ascii="Tahoma" w:hAnsi="Tahoma" w:cs="DejaVu Sans Condensed"/>
          <w:sz w:val="19"/>
          <w:szCs w:val="19"/>
          <w:lang w:val="en-GB"/>
        </w:rPr>
        <w:t>In hydrology, practitioners apply scientific knowledge and mathematical principles to solve practical problems relating to water, floods and droughts, erosion and sediment transport. The application of hydrological techniques to planning and design of water related projects has always been a primary concern to hydrologists. In view of the increasingly complex scope of water related projects, need to have a sound knowledge of the classical as well as the most modern analytical techniques applied in this field of physical hydrology or engineering hydrology</w:t>
      </w:r>
      <w:r>
        <w:rPr>
          <w:rFonts w:ascii="Tahoma" w:hAnsi="Tahoma" w:cs="DejaVu Sans Condensed"/>
          <w:sz w:val="19"/>
          <w:szCs w:val="19"/>
          <w:lang w:val="en-GB"/>
        </w:rPr>
        <w:t xml:space="preserve"> is indispensable</w:t>
      </w:r>
      <w:r w:rsidRPr="00AF1197">
        <w:rPr>
          <w:rFonts w:ascii="Tahoma" w:hAnsi="Tahoma" w:cs="DejaVu Sans Condensed"/>
          <w:sz w:val="19"/>
          <w:szCs w:val="19"/>
          <w:lang w:val="en-GB"/>
        </w:rPr>
        <w:t>.</w:t>
      </w:r>
    </w:p>
    <w:p w14:paraId="1CDFD597" w14:textId="77777777" w:rsidR="00DF26BC" w:rsidRPr="00DF26BC" w:rsidRDefault="00DF26BC" w:rsidP="00DF26BC">
      <w:pPr>
        <w:widowControl w:val="0"/>
        <w:spacing w:after="0"/>
        <w:jc w:val="both"/>
        <w:rPr>
          <w:rFonts w:ascii="Tahoma" w:hAnsi="Tahoma" w:cs="DejaVu Sans Condensed"/>
          <w:sz w:val="19"/>
          <w:szCs w:val="19"/>
        </w:rPr>
      </w:pPr>
    </w:p>
    <w:p w14:paraId="5211C8D0" w14:textId="77777777" w:rsidR="00BD2BBF" w:rsidRDefault="00AF1197" w:rsidP="00DF26BC">
      <w:pPr>
        <w:widowControl w:val="0"/>
        <w:spacing w:after="0"/>
        <w:jc w:val="both"/>
        <w:rPr>
          <w:rFonts w:ascii="Tahoma" w:hAnsi="Tahoma" w:cs="DejaVu Sans Condensed"/>
          <w:sz w:val="19"/>
          <w:szCs w:val="19"/>
        </w:rPr>
      </w:pPr>
      <w:r w:rsidRPr="00AF1197">
        <w:rPr>
          <w:rFonts w:ascii="Tahoma" w:hAnsi="Tahoma" w:cs="DejaVu Sans Condensed"/>
          <w:sz w:val="19"/>
          <w:szCs w:val="19"/>
          <w:lang w:val="en-GB"/>
        </w:rPr>
        <w:t xml:space="preserve">We would like to invite </w:t>
      </w:r>
      <w:r w:rsidR="004E1FC2">
        <w:rPr>
          <w:rFonts w:ascii="Tahoma" w:hAnsi="Tahoma" w:cs="DejaVu Sans Condensed"/>
          <w:sz w:val="19"/>
          <w:szCs w:val="19"/>
          <w:lang w:val="en-GB"/>
        </w:rPr>
        <w:t>strong, technical,</w:t>
      </w:r>
      <w:r w:rsidRPr="00AF1197">
        <w:rPr>
          <w:rFonts w:ascii="Tahoma" w:hAnsi="Tahoma" w:cs="DejaVu Sans Condensed"/>
          <w:sz w:val="19"/>
          <w:szCs w:val="19"/>
          <w:lang w:val="en-GB"/>
        </w:rPr>
        <w:t xml:space="preserve"> papers/posters </w:t>
      </w:r>
      <w:r w:rsidR="004E1FC2">
        <w:rPr>
          <w:rFonts w:ascii="Tahoma" w:hAnsi="Tahoma" w:cs="DejaVu Sans Condensed"/>
          <w:sz w:val="19"/>
          <w:szCs w:val="19"/>
          <w:lang w:val="en-GB"/>
        </w:rPr>
        <w:t>with</w:t>
      </w:r>
      <w:r w:rsidRPr="00AF1197">
        <w:rPr>
          <w:rFonts w:ascii="Tahoma" w:hAnsi="Tahoma" w:cs="DejaVu Sans Condensed"/>
          <w:sz w:val="19"/>
          <w:szCs w:val="19"/>
          <w:lang w:val="en-GB"/>
        </w:rPr>
        <w:t xml:space="preserve"> applications of physical hydrology/engineering hydrology, systems analysis, hydrological process</w:t>
      </w:r>
      <w:r w:rsidR="004E1FC2">
        <w:rPr>
          <w:rFonts w:ascii="Tahoma" w:hAnsi="Tahoma" w:cs="DejaVu Sans Condensed"/>
          <w:sz w:val="19"/>
          <w:szCs w:val="19"/>
          <w:lang w:val="en-GB"/>
        </w:rPr>
        <w:t>es</w:t>
      </w:r>
      <w:r w:rsidRPr="00AF1197">
        <w:rPr>
          <w:rFonts w:ascii="Tahoma" w:hAnsi="Tahoma" w:cs="DejaVu Sans Condensed"/>
          <w:sz w:val="19"/>
          <w:szCs w:val="19"/>
          <w:lang w:val="en-GB"/>
        </w:rPr>
        <w:t xml:space="preserve">, hydrological </w:t>
      </w:r>
      <w:r w:rsidRPr="00501CE8">
        <w:rPr>
          <w:rFonts w:ascii="Tahoma" w:hAnsi="Tahoma" w:cs="DejaVu Sans Condensed"/>
          <w:sz w:val="19"/>
          <w:szCs w:val="19"/>
          <w:lang w:val="en-GB"/>
        </w:rPr>
        <w:t>modelling</w:t>
      </w:r>
      <w:r w:rsidR="001E7172" w:rsidRPr="00501CE8">
        <w:rPr>
          <w:rFonts w:ascii="Tahoma" w:hAnsi="Tahoma" w:cs="DejaVu Sans Condensed"/>
          <w:sz w:val="19"/>
          <w:szCs w:val="19"/>
          <w:lang w:val="en-GB"/>
        </w:rPr>
        <w:t xml:space="preserve"> &amp;</w:t>
      </w:r>
      <w:r w:rsidRPr="00501CE8">
        <w:rPr>
          <w:rFonts w:ascii="Tahoma" w:hAnsi="Tahoma" w:cs="DejaVu Sans Condensed"/>
          <w:sz w:val="19"/>
          <w:szCs w:val="19"/>
          <w:lang w:val="en-GB"/>
        </w:rPr>
        <w:t xml:space="preserve"> </w:t>
      </w:r>
      <w:r w:rsidR="001E7172" w:rsidRPr="00501CE8">
        <w:rPr>
          <w:rFonts w:ascii="Tahoma" w:hAnsi="Tahoma" w:cs="DejaVu Sans Condensed"/>
          <w:sz w:val="19"/>
          <w:szCs w:val="19"/>
          <w:lang w:val="en-GB"/>
        </w:rPr>
        <w:t>flood forecasting</w:t>
      </w:r>
      <w:r w:rsidRPr="00501CE8">
        <w:rPr>
          <w:rFonts w:ascii="Tahoma" w:hAnsi="Tahoma" w:cs="DejaVu Sans Condensed"/>
          <w:sz w:val="19"/>
          <w:szCs w:val="19"/>
          <w:lang w:val="en-GB"/>
        </w:rPr>
        <w:t>, storm drai</w:t>
      </w:r>
      <w:r w:rsidR="000C2A00" w:rsidRPr="00501CE8">
        <w:rPr>
          <w:rFonts w:ascii="Tahoma" w:hAnsi="Tahoma" w:cs="DejaVu Sans Condensed"/>
          <w:sz w:val="19"/>
          <w:szCs w:val="19"/>
          <w:lang w:val="en-GB"/>
        </w:rPr>
        <w:t>nage, dro</w:t>
      </w:r>
      <w:r w:rsidRPr="00501CE8">
        <w:rPr>
          <w:rFonts w:ascii="Tahoma" w:hAnsi="Tahoma" w:cs="DejaVu Sans Condensed"/>
          <w:sz w:val="19"/>
          <w:szCs w:val="19"/>
          <w:lang w:val="en-GB"/>
        </w:rPr>
        <w:t xml:space="preserve">ught, </w:t>
      </w:r>
      <w:r w:rsidR="00BD6600" w:rsidRPr="00501CE8">
        <w:rPr>
          <w:rFonts w:ascii="Tahoma" w:hAnsi="Tahoma" w:cs="DejaVu Sans Condensed"/>
          <w:sz w:val="19"/>
          <w:szCs w:val="19"/>
          <w:lang w:val="en-GB"/>
        </w:rPr>
        <w:t>climate change</w:t>
      </w:r>
      <w:r w:rsidR="001E7172" w:rsidRPr="00501CE8">
        <w:rPr>
          <w:rFonts w:ascii="Tahoma" w:hAnsi="Tahoma" w:cs="DejaVu Sans Condensed"/>
          <w:sz w:val="19"/>
          <w:szCs w:val="19"/>
          <w:lang w:val="en-GB"/>
        </w:rPr>
        <w:t xml:space="preserve">, </w:t>
      </w:r>
      <w:r w:rsidR="006A0635" w:rsidRPr="00501CE8">
        <w:rPr>
          <w:rFonts w:ascii="Tahoma" w:hAnsi="Tahoma" w:cs="DejaVu Sans Condensed"/>
          <w:sz w:val="19"/>
          <w:szCs w:val="19"/>
          <w:lang w:val="en-GB"/>
        </w:rPr>
        <w:t xml:space="preserve">tracing </w:t>
      </w:r>
      <w:r w:rsidR="001E7172" w:rsidRPr="00501CE8">
        <w:rPr>
          <w:rFonts w:ascii="Tahoma" w:hAnsi="Tahoma" w:cs="DejaVu Sans Condensed"/>
          <w:sz w:val="19"/>
          <w:szCs w:val="19"/>
          <w:lang w:val="en-GB"/>
        </w:rPr>
        <w:t>COVID-19</w:t>
      </w:r>
      <w:r w:rsidR="006A0635" w:rsidRPr="00501CE8">
        <w:rPr>
          <w:rFonts w:ascii="Tahoma" w:hAnsi="Tahoma" w:cs="DejaVu Sans Condensed"/>
          <w:sz w:val="19"/>
          <w:szCs w:val="19"/>
          <w:lang w:val="en-GB"/>
        </w:rPr>
        <w:t xml:space="preserve"> in rivers</w:t>
      </w:r>
      <w:r w:rsidR="001E7172" w:rsidRPr="00501CE8">
        <w:rPr>
          <w:rFonts w:ascii="Tahoma" w:hAnsi="Tahoma" w:cs="DejaVu Sans Condensed"/>
          <w:sz w:val="19"/>
          <w:szCs w:val="19"/>
          <w:lang w:val="en-GB"/>
        </w:rPr>
        <w:t>,</w:t>
      </w:r>
      <w:r w:rsidR="00BD6600" w:rsidRPr="00501CE8">
        <w:rPr>
          <w:rFonts w:ascii="Tahoma" w:hAnsi="Tahoma" w:cs="DejaVu Sans Condensed"/>
          <w:sz w:val="19"/>
          <w:szCs w:val="19"/>
          <w:lang w:val="en-GB"/>
        </w:rPr>
        <w:t xml:space="preserve"> </w:t>
      </w:r>
      <w:r w:rsidRPr="00501CE8">
        <w:rPr>
          <w:rFonts w:ascii="Tahoma" w:hAnsi="Tahoma" w:cs="DejaVu Sans Condensed"/>
          <w:sz w:val="19"/>
          <w:szCs w:val="19"/>
          <w:lang w:val="en-GB"/>
        </w:rPr>
        <w:t xml:space="preserve">and </w:t>
      </w:r>
      <w:r w:rsidRPr="00AF1197">
        <w:rPr>
          <w:rFonts w:ascii="Tahoma" w:hAnsi="Tahoma" w:cs="DejaVu Sans Condensed"/>
          <w:sz w:val="19"/>
          <w:szCs w:val="19"/>
          <w:lang w:val="en-GB"/>
        </w:rPr>
        <w:t>current developments in hydrology. These topics can range from case studies, to practical applications of hydrological practices, to research focused projects.</w:t>
      </w:r>
      <w:r w:rsidR="00BD2BBF" w:rsidRPr="00BD2BBF">
        <w:rPr>
          <w:rFonts w:ascii="Tahoma" w:hAnsi="Tahoma" w:cs="DejaVu Sans Condensed"/>
          <w:sz w:val="19"/>
          <w:szCs w:val="19"/>
        </w:rPr>
        <w:t xml:space="preserve"> </w:t>
      </w:r>
    </w:p>
    <w:p w14:paraId="0F51ADEE" w14:textId="77777777" w:rsidR="00AF1197" w:rsidRDefault="00AF1197" w:rsidP="00DF26BC">
      <w:pPr>
        <w:widowControl w:val="0"/>
        <w:spacing w:after="0"/>
        <w:jc w:val="both"/>
        <w:rPr>
          <w:rFonts w:ascii="Tahoma" w:hAnsi="Tahoma" w:cs="DejaVu Sans Condensed"/>
          <w:sz w:val="19"/>
          <w:szCs w:val="19"/>
        </w:rPr>
      </w:pPr>
    </w:p>
    <w:p w14:paraId="4B8A392F" w14:textId="77777777" w:rsidR="00474660" w:rsidRDefault="00BD2BBF" w:rsidP="000A6597">
      <w:pPr>
        <w:widowControl w:val="0"/>
        <w:spacing w:after="0"/>
        <w:jc w:val="both"/>
        <w:rPr>
          <w:rFonts w:ascii="Tahoma" w:hAnsi="Tahoma" w:cs="DejaVu Sans Condensed"/>
          <w:sz w:val="19"/>
          <w:szCs w:val="19"/>
        </w:rPr>
      </w:pPr>
      <w:r>
        <w:rPr>
          <w:noProof/>
          <w:lang w:eastAsia="en-IE"/>
        </w:rPr>
        <w:drawing>
          <wp:anchor distT="0" distB="0" distL="114300" distR="114300" simplePos="0" relativeHeight="251657216" behindDoc="0" locked="0" layoutInCell="1" allowOverlap="1" wp14:anchorId="48963238" wp14:editId="45115B72">
            <wp:simplePos x="0" y="0"/>
            <wp:positionH relativeFrom="character">
              <wp:posOffset>1884680</wp:posOffset>
            </wp:positionH>
            <wp:positionV relativeFrom="line">
              <wp:posOffset>97790</wp:posOffset>
            </wp:positionV>
            <wp:extent cx="719455" cy="711200"/>
            <wp:effectExtent l="0" t="0" r="0" b="0"/>
            <wp:wrapNone/>
            <wp:docPr id="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9455" cy="711200"/>
                    </a:xfrm>
                    <a:prstGeom prst="rect">
                      <a:avLst/>
                    </a:prstGeom>
                    <a:noFill/>
                  </pic:spPr>
                </pic:pic>
              </a:graphicData>
            </a:graphic>
            <wp14:sizeRelH relativeFrom="page">
              <wp14:pctWidth>0</wp14:pctWidth>
            </wp14:sizeRelH>
            <wp14:sizeRelV relativeFrom="page">
              <wp14:pctHeight>0</wp14:pctHeight>
            </wp14:sizeRelV>
          </wp:anchor>
        </w:drawing>
      </w:r>
      <w:r w:rsidR="00B51DC5">
        <w:rPr>
          <w:noProof/>
          <w:lang w:eastAsia="en-IE"/>
        </w:rPr>
        <w:drawing>
          <wp:anchor distT="0" distB="0" distL="114300" distR="114300" simplePos="0" relativeHeight="251662336" behindDoc="0" locked="0" layoutInCell="1" allowOverlap="1" wp14:anchorId="45EDFABB" wp14:editId="55B8BB5D">
            <wp:simplePos x="0" y="0"/>
            <wp:positionH relativeFrom="column">
              <wp:posOffset>170815</wp:posOffset>
            </wp:positionH>
            <wp:positionV relativeFrom="paragraph">
              <wp:posOffset>149860</wp:posOffset>
            </wp:positionV>
            <wp:extent cx="1606550" cy="736600"/>
            <wp:effectExtent l="0" t="0" r="0" b="0"/>
            <wp:wrapNone/>
            <wp:docPr id="7" name="Picture 1" descr="ihp 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p unesc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6550" cy="736600"/>
                    </a:xfrm>
                    <a:prstGeom prst="rect">
                      <a:avLst/>
                    </a:prstGeom>
                    <a:noFill/>
                  </pic:spPr>
                </pic:pic>
              </a:graphicData>
            </a:graphic>
            <wp14:sizeRelH relativeFrom="page">
              <wp14:pctWidth>0</wp14:pctWidth>
            </wp14:sizeRelH>
            <wp14:sizeRelV relativeFrom="page">
              <wp14:pctHeight>0</wp14:pctHeight>
            </wp14:sizeRelV>
          </wp:anchor>
        </w:drawing>
      </w:r>
    </w:p>
    <w:p w14:paraId="10C0A2FC" w14:textId="77777777" w:rsidR="00BD2BBF" w:rsidRDefault="00BD2BBF" w:rsidP="000A6597">
      <w:pPr>
        <w:widowControl w:val="0"/>
        <w:spacing w:after="0"/>
        <w:jc w:val="both"/>
        <w:rPr>
          <w:rFonts w:ascii="Tahoma" w:hAnsi="Tahoma" w:cs="DejaVu Sans Condensed"/>
          <w:sz w:val="16"/>
          <w:szCs w:val="16"/>
        </w:rPr>
      </w:pPr>
    </w:p>
    <w:p w14:paraId="49394808" w14:textId="77777777" w:rsidR="00474660" w:rsidRPr="00707F46" w:rsidRDefault="00474660" w:rsidP="000A6597">
      <w:pPr>
        <w:widowControl w:val="0"/>
        <w:spacing w:after="0"/>
        <w:jc w:val="both"/>
        <w:rPr>
          <w:rFonts w:ascii="Tahoma" w:hAnsi="Tahoma" w:cs="DejaVu Sans Condensed"/>
          <w:sz w:val="16"/>
          <w:szCs w:val="16"/>
        </w:rPr>
      </w:pPr>
    </w:p>
    <w:p w14:paraId="358D345F" w14:textId="77777777" w:rsidR="00474660" w:rsidRDefault="00474660" w:rsidP="000A6597">
      <w:pPr>
        <w:widowControl w:val="0"/>
        <w:spacing w:after="0"/>
        <w:jc w:val="both"/>
        <w:rPr>
          <w:rFonts w:ascii="Tahoma" w:hAnsi="Tahoma" w:cs="DejaVu Sans Condensed"/>
          <w:sz w:val="16"/>
          <w:szCs w:val="16"/>
        </w:rPr>
      </w:pPr>
    </w:p>
    <w:p w14:paraId="051EF5B6" w14:textId="77777777" w:rsidR="00474660" w:rsidRDefault="00474660" w:rsidP="000A6597">
      <w:pPr>
        <w:widowControl w:val="0"/>
        <w:spacing w:after="0"/>
        <w:jc w:val="both"/>
        <w:rPr>
          <w:rFonts w:ascii="Tahoma" w:hAnsi="Tahoma" w:cs="DejaVu Sans Condensed"/>
          <w:sz w:val="16"/>
          <w:szCs w:val="16"/>
        </w:rPr>
      </w:pPr>
    </w:p>
    <w:p w14:paraId="0FC4E863" w14:textId="77777777" w:rsidR="00474660" w:rsidRDefault="00474660" w:rsidP="000A6597">
      <w:pPr>
        <w:widowControl w:val="0"/>
        <w:spacing w:after="0"/>
        <w:jc w:val="both"/>
        <w:rPr>
          <w:rFonts w:ascii="Tahoma" w:hAnsi="Tahoma" w:cs="DejaVu Sans Condensed"/>
          <w:sz w:val="16"/>
          <w:szCs w:val="16"/>
        </w:rPr>
      </w:pPr>
    </w:p>
    <w:p w14:paraId="1013EA52" w14:textId="77777777" w:rsidR="00474660" w:rsidRDefault="00474660" w:rsidP="000A6597">
      <w:pPr>
        <w:widowControl w:val="0"/>
        <w:spacing w:after="0"/>
        <w:jc w:val="both"/>
        <w:rPr>
          <w:rFonts w:ascii="Tahoma" w:hAnsi="Tahoma" w:cs="DejaVu Sans Condensed"/>
          <w:sz w:val="16"/>
          <w:szCs w:val="16"/>
        </w:rPr>
      </w:pPr>
    </w:p>
    <w:p w14:paraId="671102C9" w14:textId="77777777" w:rsidR="00474660" w:rsidRPr="00B06042" w:rsidRDefault="00474660" w:rsidP="00D721C8">
      <w:pPr>
        <w:widowControl w:val="0"/>
        <w:spacing w:after="0"/>
        <w:jc w:val="both"/>
        <w:rPr>
          <w:rFonts w:ascii="Tahoma" w:hAnsi="Tahoma" w:cs="DejaVu Sans Condensed"/>
          <w:sz w:val="19"/>
          <w:szCs w:val="19"/>
          <w:lang w:val="en-US"/>
        </w:rPr>
      </w:pPr>
    </w:p>
    <w:p w14:paraId="12A4BF4D" w14:textId="77777777" w:rsidR="00474660" w:rsidRDefault="00474660" w:rsidP="006B6435">
      <w:pPr>
        <w:spacing w:after="0"/>
        <w:rPr>
          <w:rFonts w:ascii="Tahoma" w:hAnsi="Tahoma" w:cs="DejaVu Sans Condensed"/>
          <w:sz w:val="19"/>
          <w:szCs w:val="19"/>
          <w:lang w:val="en-US"/>
        </w:rPr>
      </w:pPr>
    </w:p>
    <w:p w14:paraId="554B9E20" w14:textId="77777777" w:rsidR="00AF1197" w:rsidRDefault="00AF1197" w:rsidP="006B6435">
      <w:pPr>
        <w:spacing w:after="0"/>
        <w:rPr>
          <w:rFonts w:ascii="Tahoma" w:hAnsi="Tahoma" w:cs="DejaVu Sans Condensed"/>
          <w:sz w:val="19"/>
          <w:szCs w:val="19"/>
          <w:lang w:val="en-US"/>
        </w:rPr>
      </w:pPr>
    </w:p>
    <w:p w14:paraId="50FE1175" w14:textId="77777777" w:rsidR="00AF1197" w:rsidRDefault="00AF1197" w:rsidP="006B6435">
      <w:pPr>
        <w:spacing w:after="0"/>
        <w:rPr>
          <w:rFonts w:ascii="Tahoma" w:hAnsi="Tahoma" w:cs="DejaVu Sans Condensed"/>
          <w:sz w:val="19"/>
          <w:szCs w:val="19"/>
          <w:lang w:val="en-US"/>
        </w:rPr>
      </w:pPr>
    </w:p>
    <w:p w14:paraId="3DF09B8F" w14:textId="77777777" w:rsidR="008439BE" w:rsidRDefault="008439BE" w:rsidP="006B6435">
      <w:pPr>
        <w:spacing w:after="0"/>
        <w:rPr>
          <w:rFonts w:ascii="Tahoma" w:hAnsi="Tahoma" w:cs="DejaVu Sans Condensed"/>
          <w:sz w:val="19"/>
          <w:szCs w:val="19"/>
          <w:lang w:val="en-US"/>
        </w:rPr>
      </w:pPr>
    </w:p>
    <w:p w14:paraId="528C7F8F" w14:textId="77777777" w:rsidR="005169AB" w:rsidRDefault="005169AB" w:rsidP="006B6435">
      <w:pPr>
        <w:spacing w:after="0"/>
        <w:rPr>
          <w:rFonts w:ascii="Tahoma" w:hAnsi="Tahoma" w:cs="DejaVu Sans Condensed"/>
          <w:sz w:val="19"/>
          <w:szCs w:val="19"/>
          <w:lang w:val="en-US"/>
        </w:rPr>
      </w:pPr>
    </w:p>
    <w:p w14:paraId="73067D25" w14:textId="77777777" w:rsidR="009574FD" w:rsidRDefault="009574FD" w:rsidP="006B6435">
      <w:pPr>
        <w:spacing w:after="0"/>
        <w:rPr>
          <w:rFonts w:ascii="Tahoma" w:hAnsi="Tahoma" w:cs="DejaVu Sans Condensed"/>
          <w:sz w:val="19"/>
          <w:szCs w:val="19"/>
          <w:lang w:val="en-US"/>
        </w:rPr>
      </w:pPr>
    </w:p>
    <w:p w14:paraId="5AFBD95E" w14:textId="77777777" w:rsidR="009574FD" w:rsidRDefault="009574FD" w:rsidP="006B6435">
      <w:pPr>
        <w:spacing w:after="0"/>
        <w:rPr>
          <w:rFonts w:ascii="Tahoma" w:hAnsi="Tahoma" w:cs="DejaVu Sans Condensed"/>
          <w:sz w:val="19"/>
          <w:szCs w:val="19"/>
          <w:lang w:val="en-US"/>
        </w:rPr>
      </w:pPr>
    </w:p>
    <w:p w14:paraId="0ACEDEC4" w14:textId="77777777" w:rsidR="009574FD" w:rsidRDefault="009574FD" w:rsidP="006B6435">
      <w:pPr>
        <w:spacing w:after="0"/>
        <w:rPr>
          <w:rFonts w:ascii="Tahoma" w:hAnsi="Tahoma" w:cs="DejaVu Sans Condensed"/>
          <w:sz w:val="19"/>
          <w:szCs w:val="19"/>
          <w:lang w:val="en-US"/>
        </w:rPr>
      </w:pPr>
    </w:p>
    <w:p w14:paraId="3D44C318" w14:textId="77777777" w:rsidR="00474660" w:rsidRDefault="00474660" w:rsidP="006B6435">
      <w:pPr>
        <w:spacing w:after="0"/>
        <w:rPr>
          <w:rFonts w:ascii="Tahoma" w:hAnsi="Tahoma" w:cs="DejaVu Sans Condensed"/>
          <w:sz w:val="19"/>
          <w:szCs w:val="19"/>
          <w:lang w:val="en-US"/>
        </w:rPr>
      </w:pPr>
    </w:p>
    <w:p w14:paraId="11FD4AE9" w14:textId="77777777" w:rsidR="00474660" w:rsidRDefault="00474660" w:rsidP="006B6435">
      <w:pPr>
        <w:spacing w:after="0"/>
        <w:rPr>
          <w:rFonts w:ascii="Tahoma" w:hAnsi="Tahoma" w:cs="DejaVu Sans Condensed"/>
          <w:sz w:val="19"/>
          <w:szCs w:val="19"/>
          <w:lang w:val="en-US"/>
        </w:rPr>
      </w:pPr>
    </w:p>
    <w:p w14:paraId="3D2F824B" w14:textId="77777777" w:rsidR="00474660" w:rsidRDefault="00474660" w:rsidP="006B6435">
      <w:pPr>
        <w:spacing w:after="0"/>
        <w:rPr>
          <w:rFonts w:ascii="Tahoma" w:hAnsi="Tahoma" w:cs="DejaVu Sans Condensed"/>
          <w:sz w:val="19"/>
          <w:szCs w:val="19"/>
          <w:lang w:val="en-US"/>
        </w:rPr>
      </w:pPr>
    </w:p>
    <w:p w14:paraId="62A6532E" w14:textId="77777777" w:rsidR="00474660" w:rsidRDefault="00474660" w:rsidP="006B6435">
      <w:pPr>
        <w:spacing w:after="0"/>
        <w:rPr>
          <w:rFonts w:ascii="Tahoma" w:hAnsi="Tahoma" w:cs="DejaVu Sans Condensed"/>
          <w:sz w:val="19"/>
          <w:szCs w:val="19"/>
          <w:lang w:val="en-US"/>
        </w:rPr>
      </w:pPr>
    </w:p>
    <w:p w14:paraId="21D2070C" w14:textId="77777777" w:rsidR="00474660" w:rsidRDefault="00474660" w:rsidP="006B6435">
      <w:pPr>
        <w:spacing w:after="0"/>
        <w:rPr>
          <w:rFonts w:ascii="Tahoma" w:hAnsi="Tahoma" w:cs="DejaVu Sans Condensed"/>
          <w:sz w:val="19"/>
          <w:szCs w:val="19"/>
          <w:lang w:val="en-US"/>
        </w:rPr>
      </w:pPr>
    </w:p>
    <w:p w14:paraId="11650A17" w14:textId="77777777" w:rsidR="00474660" w:rsidRDefault="00474660" w:rsidP="006B6435">
      <w:pPr>
        <w:spacing w:after="0"/>
        <w:rPr>
          <w:rFonts w:ascii="Tahoma" w:hAnsi="Tahoma" w:cs="DejaVu Sans Condensed"/>
          <w:sz w:val="19"/>
          <w:szCs w:val="19"/>
          <w:lang w:val="en-US"/>
        </w:rPr>
      </w:pPr>
    </w:p>
    <w:p w14:paraId="6C40C6B4" w14:textId="77777777" w:rsidR="00474660" w:rsidRDefault="00474660" w:rsidP="006B6435">
      <w:pPr>
        <w:spacing w:after="0"/>
        <w:rPr>
          <w:rFonts w:ascii="Tahoma" w:hAnsi="Tahoma" w:cs="DejaVu Sans Condensed"/>
          <w:sz w:val="19"/>
          <w:szCs w:val="19"/>
          <w:lang w:val="en-US"/>
        </w:rPr>
      </w:pPr>
    </w:p>
    <w:p w14:paraId="0C13E9FE" w14:textId="77777777" w:rsidR="00474660" w:rsidRDefault="00474660" w:rsidP="006B6435">
      <w:pPr>
        <w:spacing w:after="0"/>
        <w:rPr>
          <w:rFonts w:ascii="Tahoma" w:hAnsi="Tahoma" w:cs="DejaVu Sans Condensed"/>
          <w:sz w:val="19"/>
          <w:szCs w:val="19"/>
          <w:lang w:val="en-US"/>
        </w:rPr>
      </w:pPr>
    </w:p>
    <w:p w14:paraId="73047FD3" w14:textId="77777777" w:rsidR="00474660" w:rsidRPr="00B06042" w:rsidRDefault="00474660" w:rsidP="006B6435">
      <w:pPr>
        <w:spacing w:after="0"/>
        <w:rPr>
          <w:rFonts w:ascii="Tahoma" w:hAnsi="Tahoma" w:cs="DejaVu Sans Condensed"/>
          <w:sz w:val="19"/>
          <w:szCs w:val="19"/>
        </w:rPr>
      </w:pPr>
    </w:p>
    <w:p w14:paraId="0EA8B798" w14:textId="77777777" w:rsidR="00474660" w:rsidRDefault="00474660" w:rsidP="00CC71FE">
      <w:pPr>
        <w:widowControl w:val="0"/>
        <w:spacing w:after="0" w:line="300" w:lineRule="exact"/>
        <w:jc w:val="both"/>
        <w:rPr>
          <w:rFonts w:ascii="Tahoma" w:hAnsi="Tahoma" w:cs="DejaVu Sans Condensed"/>
          <w:b/>
          <w:bCs/>
          <w:color w:val="3366FF"/>
          <w:sz w:val="20"/>
          <w:szCs w:val="20"/>
          <w:lang w:val="en-GB"/>
        </w:rPr>
      </w:pPr>
    </w:p>
    <w:p w14:paraId="7997F218" w14:textId="77777777" w:rsidR="00474660" w:rsidRDefault="00474660" w:rsidP="00CC71FE">
      <w:pPr>
        <w:widowControl w:val="0"/>
        <w:spacing w:after="0" w:line="300" w:lineRule="exact"/>
        <w:jc w:val="both"/>
        <w:rPr>
          <w:rFonts w:ascii="Tahoma" w:hAnsi="Tahoma" w:cs="DejaVu Sans Condensed"/>
          <w:b/>
          <w:bCs/>
          <w:color w:val="3366FF"/>
          <w:sz w:val="20"/>
          <w:szCs w:val="20"/>
          <w:lang w:val="en-GB"/>
        </w:rPr>
      </w:pPr>
    </w:p>
    <w:p w14:paraId="552F858B" w14:textId="77777777" w:rsidR="00474660" w:rsidRDefault="00474660" w:rsidP="00CC71FE">
      <w:pPr>
        <w:widowControl w:val="0"/>
        <w:spacing w:after="0" w:line="300" w:lineRule="exact"/>
        <w:jc w:val="both"/>
        <w:rPr>
          <w:rFonts w:ascii="Tahoma" w:hAnsi="Tahoma" w:cs="DejaVu Sans Condensed"/>
          <w:b/>
          <w:bCs/>
          <w:color w:val="3366FF"/>
          <w:sz w:val="20"/>
          <w:szCs w:val="20"/>
          <w:lang w:val="en-GB"/>
        </w:rPr>
      </w:pPr>
    </w:p>
    <w:p w14:paraId="1B230508" w14:textId="77777777" w:rsidR="00474660" w:rsidRDefault="00474660" w:rsidP="00CC71FE">
      <w:pPr>
        <w:widowControl w:val="0"/>
        <w:spacing w:after="0" w:line="300" w:lineRule="exact"/>
        <w:jc w:val="both"/>
        <w:rPr>
          <w:rFonts w:ascii="Tahoma" w:hAnsi="Tahoma" w:cs="DejaVu Sans Condensed"/>
          <w:b/>
          <w:bCs/>
          <w:color w:val="3366FF"/>
          <w:sz w:val="20"/>
          <w:szCs w:val="20"/>
          <w:lang w:val="en-GB"/>
        </w:rPr>
      </w:pPr>
    </w:p>
    <w:p w14:paraId="2984CE16" w14:textId="77777777" w:rsidR="00474660" w:rsidRDefault="00474660" w:rsidP="00CC71FE">
      <w:pPr>
        <w:widowControl w:val="0"/>
        <w:spacing w:after="0" w:line="300" w:lineRule="exact"/>
        <w:jc w:val="both"/>
        <w:rPr>
          <w:rFonts w:ascii="Tahoma" w:hAnsi="Tahoma" w:cs="DejaVu Sans Condensed"/>
          <w:b/>
          <w:bCs/>
          <w:color w:val="3366FF"/>
          <w:sz w:val="20"/>
          <w:szCs w:val="20"/>
          <w:lang w:val="en-GB"/>
        </w:rPr>
      </w:pPr>
    </w:p>
    <w:p w14:paraId="66E2F516" w14:textId="77777777" w:rsidR="00474660" w:rsidRDefault="00474660" w:rsidP="00CC71FE">
      <w:pPr>
        <w:widowControl w:val="0"/>
        <w:spacing w:after="0" w:line="300" w:lineRule="exact"/>
        <w:jc w:val="both"/>
        <w:rPr>
          <w:rFonts w:ascii="Tahoma" w:hAnsi="Tahoma" w:cs="DejaVu Sans Condensed"/>
          <w:b/>
          <w:bCs/>
          <w:color w:val="3366FF"/>
          <w:sz w:val="20"/>
          <w:szCs w:val="20"/>
          <w:lang w:val="en-GB"/>
        </w:rPr>
      </w:pPr>
    </w:p>
    <w:p w14:paraId="2BE137B1" w14:textId="77777777" w:rsidR="00474660" w:rsidRPr="00065775" w:rsidRDefault="00474660" w:rsidP="0080282F">
      <w:pPr>
        <w:widowControl w:val="0"/>
        <w:shd w:val="clear" w:color="auto" w:fill="D9D9D9"/>
        <w:spacing w:after="0" w:line="300" w:lineRule="exact"/>
        <w:jc w:val="both"/>
        <w:rPr>
          <w:rFonts w:ascii="Tahoma" w:hAnsi="Tahoma" w:cs="DejaVu Sans Condensed"/>
          <w:b/>
          <w:bCs/>
          <w:color w:val="000080"/>
          <w:sz w:val="20"/>
          <w:szCs w:val="20"/>
          <w:lang w:val="en-GB"/>
        </w:rPr>
      </w:pPr>
      <w:r w:rsidRPr="00066F70">
        <w:rPr>
          <w:rFonts w:ascii="Tahoma" w:hAnsi="Tahoma" w:cs="DejaVu Sans Condensed"/>
          <w:b/>
          <w:bCs/>
          <w:color w:val="1F4E79" w:themeColor="accent1" w:themeShade="80"/>
          <w:sz w:val="20"/>
          <w:szCs w:val="20"/>
          <w:lang w:val="en-GB"/>
        </w:rPr>
        <w:t xml:space="preserve">Who </w:t>
      </w:r>
      <w:r w:rsidR="006A0635">
        <w:rPr>
          <w:rFonts w:ascii="Tahoma" w:hAnsi="Tahoma" w:cs="DejaVu Sans Condensed"/>
          <w:b/>
          <w:bCs/>
          <w:color w:val="1F4E79" w:themeColor="accent1" w:themeShade="80"/>
          <w:sz w:val="20"/>
          <w:szCs w:val="20"/>
          <w:lang w:val="en-GB"/>
        </w:rPr>
        <w:t>are the expected attendees</w:t>
      </w:r>
      <w:r w:rsidRPr="00066F70">
        <w:rPr>
          <w:rFonts w:ascii="Tahoma" w:hAnsi="Tahoma" w:cs="DejaVu Sans Condensed"/>
          <w:b/>
          <w:bCs/>
          <w:color w:val="1F4E79" w:themeColor="accent1" w:themeShade="80"/>
          <w:sz w:val="20"/>
          <w:szCs w:val="20"/>
          <w:lang w:val="en-GB"/>
        </w:rPr>
        <w:t>?</w:t>
      </w:r>
      <w:r w:rsidRPr="00065775">
        <w:rPr>
          <w:rFonts w:ascii="Tahoma" w:hAnsi="Tahoma" w:cs="DejaVu Sans Condensed"/>
          <w:b/>
          <w:bCs/>
          <w:color w:val="000080"/>
          <w:sz w:val="20"/>
          <w:szCs w:val="20"/>
          <w:lang w:val="en-GB"/>
        </w:rPr>
        <w:tab/>
      </w:r>
    </w:p>
    <w:p w14:paraId="7A224DF3" w14:textId="77777777" w:rsidR="00474660" w:rsidRPr="00B06042" w:rsidRDefault="00474660" w:rsidP="00F02C44">
      <w:pPr>
        <w:widowControl w:val="0"/>
        <w:numPr>
          <w:ilvl w:val="0"/>
          <w:numId w:val="1"/>
        </w:numPr>
        <w:spacing w:after="0"/>
        <w:jc w:val="both"/>
        <w:rPr>
          <w:rFonts w:ascii="Tahoma" w:hAnsi="Tahoma" w:cs="DejaVu Sans"/>
          <w:sz w:val="19"/>
          <w:szCs w:val="19"/>
          <w:lang w:val="en-GB"/>
        </w:rPr>
      </w:pPr>
      <w:r w:rsidRPr="00B06042">
        <w:rPr>
          <w:rFonts w:ascii="Tahoma" w:hAnsi="Tahoma" w:cs="DejaVu Sans"/>
          <w:sz w:val="19"/>
          <w:szCs w:val="19"/>
          <w:lang w:val="en-GB"/>
        </w:rPr>
        <w:t>Local Authority Engineers and Planners</w:t>
      </w:r>
    </w:p>
    <w:p w14:paraId="11155C84" w14:textId="77777777" w:rsidR="00474660" w:rsidRPr="00B06042" w:rsidRDefault="00474660" w:rsidP="00F02C44">
      <w:pPr>
        <w:widowControl w:val="0"/>
        <w:numPr>
          <w:ilvl w:val="0"/>
          <w:numId w:val="1"/>
        </w:numPr>
        <w:spacing w:after="0"/>
        <w:ind w:left="567" w:hanging="567"/>
        <w:jc w:val="both"/>
        <w:rPr>
          <w:rFonts w:ascii="Tahoma" w:hAnsi="Tahoma" w:cs="DejaVu Sans"/>
          <w:sz w:val="19"/>
          <w:szCs w:val="19"/>
          <w:lang w:val="en-GB"/>
        </w:rPr>
      </w:pPr>
      <w:r w:rsidRPr="00B06042">
        <w:rPr>
          <w:rFonts w:ascii="Tahoma" w:hAnsi="Tahoma" w:cs="DejaVu Sans"/>
          <w:sz w:val="19"/>
          <w:szCs w:val="19"/>
          <w:lang w:val="en-GB"/>
        </w:rPr>
        <w:t>Engineering Consultants, Researchers, Hydrologists, Environmental Engineers and Scientists</w:t>
      </w:r>
    </w:p>
    <w:p w14:paraId="7B8AE387" w14:textId="77777777" w:rsidR="00474660" w:rsidRPr="00B06042" w:rsidRDefault="00474660" w:rsidP="00F02C44">
      <w:pPr>
        <w:widowControl w:val="0"/>
        <w:numPr>
          <w:ilvl w:val="0"/>
          <w:numId w:val="1"/>
        </w:numPr>
        <w:spacing w:after="0"/>
        <w:ind w:left="567" w:hanging="567"/>
        <w:jc w:val="both"/>
        <w:rPr>
          <w:rFonts w:ascii="Tahoma" w:hAnsi="Tahoma" w:cs="DejaVu Sans"/>
          <w:sz w:val="19"/>
          <w:szCs w:val="19"/>
          <w:lang w:val="en-GB"/>
        </w:rPr>
      </w:pPr>
      <w:r w:rsidRPr="00B06042">
        <w:rPr>
          <w:rFonts w:ascii="Tahoma" w:hAnsi="Tahoma" w:cs="DejaVu Sans"/>
          <w:sz w:val="19"/>
          <w:szCs w:val="19"/>
          <w:lang w:val="en-GB"/>
        </w:rPr>
        <w:t>Policy makers from all relevant fields</w:t>
      </w:r>
    </w:p>
    <w:p w14:paraId="1A47BF5C" w14:textId="77777777" w:rsidR="00474660" w:rsidRPr="00B06042" w:rsidRDefault="00474660" w:rsidP="00F02C44">
      <w:pPr>
        <w:numPr>
          <w:ilvl w:val="0"/>
          <w:numId w:val="1"/>
        </w:numPr>
        <w:spacing w:after="0"/>
        <w:ind w:left="567" w:hanging="567"/>
        <w:jc w:val="both"/>
        <w:rPr>
          <w:rFonts w:ascii="Tahoma" w:hAnsi="Tahoma" w:cs="DejaVu Sans"/>
          <w:sz w:val="19"/>
          <w:szCs w:val="19"/>
          <w:lang w:val="en-GB"/>
        </w:rPr>
      </w:pPr>
      <w:r w:rsidRPr="00B06042">
        <w:rPr>
          <w:rFonts w:ascii="Tahoma" w:hAnsi="Tahoma" w:cs="DejaVu Sans"/>
          <w:sz w:val="19"/>
          <w:szCs w:val="19"/>
          <w:lang w:val="en-GB"/>
        </w:rPr>
        <w:t>Professionals involved with the implementation of the various EU water management Directives.</w:t>
      </w:r>
    </w:p>
    <w:p w14:paraId="4D84F613" w14:textId="77777777" w:rsidR="00474660" w:rsidRDefault="00474660" w:rsidP="00F02C44">
      <w:pPr>
        <w:spacing w:after="0"/>
        <w:rPr>
          <w:rFonts w:ascii="Tahoma" w:hAnsi="Tahoma" w:cs="Tahoma"/>
          <w:sz w:val="19"/>
          <w:szCs w:val="19"/>
        </w:rPr>
      </w:pPr>
    </w:p>
    <w:p w14:paraId="00E125F3" w14:textId="77777777" w:rsidR="00474660" w:rsidRPr="006819B8" w:rsidRDefault="00474660" w:rsidP="0080282F">
      <w:pPr>
        <w:widowControl w:val="0"/>
        <w:shd w:val="clear" w:color="auto" w:fill="D9D9D9"/>
        <w:spacing w:after="0" w:line="300" w:lineRule="exact"/>
        <w:jc w:val="both"/>
        <w:rPr>
          <w:rFonts w:ascii="Tahoma" w:hAnsi="Tahoma" w:cs="DejaVu Sans Condensed"/>
          <w:b/>
          <w:bCs/>
          <w:color w:val="3366FF"/>
          <w:sz w:val="20"/>
          <w:szCs w:val="20"/>
          <w:lang w:val="en-GB"/>
        </w:rPr>
      </w:pPr>
      <w:r w:rsidRPr="00066F70">
        <w:rPr>
          <w:rFonts w:ascii="Tahoma" w:hAnsi="Tahoma" w:cs="DejaVu Sans Condensed"/>
          <w:b/>
          <w:bCs/>
          <w:color w:val="1F4E79" w:themeColor="accent1" w:themeShade="80"/>
          <w:sz w:val="20"/>
          <w:szCs w:val="20"/>
          <w:lang w:val="en-GB"/>
        </w:rPr>
        <w:t>Conference Format</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w:t>
      </w:r>
    </w:p>
    <w:p w14:paraId="58799618" w14:textId="77777777" w:rsidR="00474660" w:rsidRPr="006A0635" w:rsidRDefault="00474660">
      <w:pPr>
        <w:widowControl w:val="0"/>
        <w:tabs>
          <w:tab w:val="right" w:pos="4535"/>
        </w:tabs>
        <w:spacing w:after="0" w:line="300" w:lineRule="exact"/>
        <w:jc w:val="both"/>
        <w:rPr>
          <w:rFonts w:ascii="Tahoma" w:hAnsi="Tahoma" w:cs="DejaVu Sans"/>
          <w:color w:val="FF0000"/>
          <w:sz w:val="19"/>
          <w:szCs w:val="19"/>
          <w:lang w:val="en-GB"/>
        </w:rPr>
      </w:pPr>
      <w:r w:rsidRPr="00B06042">
        <w:rPr>
          <w:rFonts w:ascii="Tahoma" w:hAnsi="Tahoma" w:cs="DejaVu Sans"/>
          <w:sz w:val="19"/>
          <w:szCs w:val="19"/>
          <w:lang w:val="en-GB"/>
        </w:rPr>
        <w:t xml:space="preserve">The programme will consist of oral presentation of papers with discussion, and a poster / display session. Participants are </w:t>
      </w:r>
      <w:r w:rsidRPr="00501CE8">
        <w:rPr>
          <w:rFonts w:ascii="Tahoma" w:hAnsi="Tahoma" w:cs="DejaVu Sans"/>
          <w:sz w:val="19"/>
          <w:szCs w:val="19"/>
          <w:lang w:val="en-GB"/>
        </w:rPr>
        <w:t>invited to contribute through posters and oral presentations.</w:t>
      </w:r>
      <w:r w:rsidR="006A0635" w:rsidRPr="00501CE8">
        <w:rPr>
          <w:rFonts w:ascii="Tahoma" w:hAnsi="Tahoma" w:cs="DejaVu Sans"/>
          <w:sz w:val="19"/>
          <w:szCs w:val="19"/>
          <w:lang w:val="en-GB"/>
        </w:rPr>
        <w:t xml:space="preserve"> It is expected that this year’s conference will be also broadcast online. </w:t>
      </w:r>
    </w:p>
    <w:p w14:paraId="4B80071D" w14:textId="77777777" w:rsidR="006A0635" w:rsidRPr="00671C47" w:rsidRDefault="006A0635">
      <w:pPr>
        <w:widowControl w:val="0"/>
        <w:tabs>
          <w:tab w:val="right" w:pos="4535"/>
        </w:tabs>
        <w:spacing w:after="0" w:line="300" w:lineRule="exact"/>
        <w:jc w:val="both"/>
        <w:rPr>
          <w:rFonts w:ascii="Tahoma" w:hAnsi="Tahoma" w:cs="DejaVu Sans"/>
          <w:b/>
          <w:bCs/>
          <w:sz w:val="18"/>
          <w:szCs w:val="18"/>
          <w:lang w:val="en-GB"/>
        </w:rPr>
      </w:pPr>
    </w:p>
    <w:p w14:paraId="099DB429" w14:textId="77777777" w:rsidR="00474660" w:rsidRPr="006819B8" w:rsidRDefault="00474660" w:rsidP="0080282F">
      <w:pPr>
        <w:widowControl w:val="0"/>
        <w:shd w:val="clear" w:color="auto" w:fill="D9D9D9"/>
        <w:spacing w:after="0" w:line="300" w:lineRule="exact"/>
        <w:jc w:val="both"/>
        <w:rPr>
          <w:rFonts w:ascii="Tahoma" w:hAnsi="Tahoma" w:cs="DejaVu Sans Condensed"/>
          <w:b/>
          <w:bCs/>
          <w:color w:val="CCFFFF"/>
          <w:sz w:val="20"/>
          <w:szCs w:val="20"/>
          <w:lang w:val="en-GB"/>
        </w:rPr>
      </w:pPr>
      <w:r w:rsidRPr="00066F70">
        <w:rPr>
          <w:rFonts w:ascii="Tahoma" w:hAnsi="Tahoma" w:cs="DejaVu Sans Condensed"/>
          <w:b/>
          <w:bCs/>
          <w:color w:val="1F4E79" w:themeColor="accent1" w:themeShade="80"/>
          <w:sz w:val="20"/>
          <w:szCs w:val="20"/>
          <w:lang w:val="en-GB"/>
        </w:rPr>
        <w:t>Call for Papers</w:t>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            .</w:t>
      </w:r>
    </w:p>
    <w:p w14:paraId="02154D75" w14:textId="77777777" w:rsidR="00474660" w:rsidRPr="00B06042" w:rsidRDefault="00474660">
      <w:pPr>
        <w:widowControl w:val="0"/>
        <w:tabs>
          <w:tab w:val="right" w:pos="4535"/>
        </w:tabs>
        <w:spacing w:after="0" w:line="300" w:lineRule="exact"/>
        <w:jc w:val="both"/>
        <w:rPr>
          <w:rFonts w:ascii="Tahoma" w:hAnsi="Tahoma" w:cs="DejaVu Sans"/>
          <w:sz w:val="19"/>
          <w:szCs w:val="19"/>
          <w:lang w:val="en-GB"/>
        </w:rPr>
      </w:pPr>
      <w:r w:rsidRPr="00B06042">
        <w:rPr>
          <w:rFonts w:ascii="Tahoma" w:hAnsi="Tahoma" w:cs="DejaVu Sans"/>
          <w:sz w:val="19"/>
          <w:szCs w:val="19"/>
          <w:lang w:val="en-GB"/>
        </w:rPr>
        <w:t xml:space="preserve">Participants willing to contribute to the Conference through the presentation of a paper should submit a short abstract (maximum 600 words). The abstracts should be sent by e-mail to the Conference Secretariat by </w:t>
      </w:r>
      <w:r w:rsidRPr="00D721C8">
        <w:rPr>
          <w:rFonts w:ascii="Tahoma" w:hAnsi="Tahoma" w:cs="DejaVu Sans"/>
          <w:b/>
          <w:bCs/>
          <w:sz w:val="19"/>
          <w:szCs w:val="19"/>
          <w:lang w:val="en-GB"/>
        </w:rPr>
        <w:t xml:space="preserve">Friday, </w:t>
      </w:r>
      <w:r w:rsidR="003F467E">
        <w:rPr>
          <w:rFonts w:ascii="Tahoma" w:hAnsi="Tahoma" w:cs="DejaVu Sans"/>
          <w:b/>
          <w:bCs/>
          <w:sz w:val="19"/>
          <w:szCs w:val="19"/>
          <w:lang w:val="en-GB"/>
        </w:rPr>
        <w:t>14</w:t>
      </w:r>
      <w:r w:rsidR="008516B1" w:rsidRPr="008516B1">
        <w:rPr>
          <w:rFonts w:ascii="Tahoma" w:hAnsi="Tahoma" w:cs="DejaVu Sans"/>
          <w:b/>
          <w:bCs/>
          <w:sz w:val="19"/>
          <w:szCs w:val="19"/>
          <w:vertAlign w:val="superscript"/>
          <w:lang w:val="en-GB"/>
        </w:rPr>
        <w:t>th</w:t>
      </w:r>
      <w:r w:rsidR="008516B1">
        <w:rPr>
          <w:rFonts w:ascii="Tahoma" w:hAnsi="Tahoma" w:cs="DejaVu Sans"/>
          <w:b/>
          <w:bCs/>
          <w:sz w:val="19"/>
          <w:szCs w:val="19"/>
          <w:lang w:val="en-GB"/>
        </w:rPr>
        <w:t xml:space="preserve"> </w:t>
      </w:r>
      <w:r w:rsidR="00C43112">
        <w:rPr>
          <w:rFonts w:ascii="Tahoma" w:hAnsi="Tahoma" w:cs="DejaVu Sans"/>
          <w:b/>
          <w:bCs/>
          <w:sz w:val="19"/>
          <w:szCs w:val="19"/>
          <w:lang w:val="en-GB"/>
        </w:rPr>
        <w:t>August</w:t>
      </w:r>
      <w:r w:rsidRPr="00D721C8">
        <w:rPr>
          <w:rFonts w:ascii="Tahoma" w:hAnsi="Tahoma" w:cs="DejaVu Sans"/>
          <w:sz w:val="19"/>
          <w:szCs w:val="19"/>
          <w:lang w:val="en-GB"/>
        </w:rPr>
        <w:t xml:space="preserve">. The organising committee will review the abstracts and inform the successful authors by </w:t>
      </w:r>
      <w:r w:rsidR="008516B1">
        <w:rPr>
          <w:rFonts w:ascii="Tahoma" w:hAnsi="Tahoma" w:cs="DejaVu Sans"/>
          <w:sz w:val="19"/>
          <w:szCs w:val="19"/>
          <w:lang w:val="en-GB"/>
        </w:rPr>
        <w:t>Thurs</w:t>
      </w:r>
      <w:r w:rsidRPr="00D721C8">
        <w:rPr>
          <w:rFonts w:ascii="Tahoma" w:hAnsi="Tahoma" w:cs="DejaVu Sans"/>
          <w:sz w:val="19"/>
          <w:szCs w:val="19"/>
          <w:lang w:val="en-GB"/>
        </w:rPr>
        <w:t xml:space="preserve">day, </w:t>
      </w:r>
      <w:r w:rsidR="008516B1">
        <w:rPr>
          <w:rFonts w:ascii="Tahoma" w:hAnsi="Tahoma" w:cs="DejaVu Sans"/>
          <w:sz w:val="19"/>
          <w:szCs w:val="19"/>
          <w:lang w:val="en-GB"/>
        </w:rPr>
        <w:t>3</w:t>
      </w:r>
      <w:r w:rsidR="00D85F0C">
        <w:rPr>
          <w:rFonts w:ascii="Tahoma" w:hAnsi="Tahoma" w:cs="DejaVu Sans"/>
          <w:sz w:val="19"/>
          <w:szCs w:val="19"/>
          <w:lang w:val="en-GB"/>
        </w:rPr>
        <w:t>0</w:t>
      </w:r>
      <w:r w:rsidR="00D85F0C" w:rsidRPr="00D85F0C">
        <w:rPr>
          <w:rFonts w:ascii="Tahoma" w:hAnsi="Tahoma" w:cs="DejaVu Sans"/>
          <w:sz w:val="19"/>
          <w:szCs w:val="19"/>
          <w:vertAlign w:val="superscript"/>
          <w:lang w:val="en-GB"/>
        </w:rPr>
        <w:t>th</w:t>
      </w:r>
      <w:r w:rsidR="00D85F0C">
        <w:rPr>
          <w:rFonts w:ascii="Tahoma" w:hAnsi="Tahoma" w:cs="DejaVu Sans"/>
          <w:sz w:val="19"/>
          <w:szCs w:val="19"/>
          <w:lang w:val="en-GB"/>
        </w:rPr>
        <w:t xml:space="preserve"> </w:t>
      </w:r>
      <w:r w:rsidRPr="00D721C8">
        <w:rPr>
          <w:rFonts w:ascii="Tahoma" w:hAnsi="Tahoma" w:cs="DejaVu Sans"/>
          <w:sz w:val="19"/>
          <w:szCs w:val="19"/>
          <w:lang w:val="en-GB"/>
        </w:rPr>
        <w:t xml:space="preserve">August. </w:t>
      </w:r>
    </w:p>
    <w:p w14:paraId="06493CB3" w14:textId="77777777" w:rsidR="00474660" w:rsidRPr="00671C47" w:rsidRDefault="00474660">
      <w:pPr>
        <w:widowControl w:val="0"/>
        <w:tabs>
          <w:tab w:val="right" w:pos="4535"/>
        </w:tabs>
        <w:spacing w:after="0" w:line="300" w:lineRule="exact"/>
        <w:jc w:val="both"/>
        <w:rPr>
          <w:rFonts w:ascii="Tahoma" w:hAnsi="Tahoma" w:cs="DejaVu Sans"/>
          <w:b/>
          <w:bCs/>
          <w:color w:val="336600"/>
          <w:sz w:val="18"/>
          <w:szCs w:val="18"/>
          <w:lang w:val="en-GB"/>
        </w:rPr>
      </w:pPr>
    </w:p>
    <w:p w14:paraId="42AA658A" w14:textId="77777777" w:rsidR="00474660" w:rsidRPr="006819B8" w:rsidRDefault="00474660" w:rsidP="0080282F">
      <w:pPr>
        <w:widowControl w:val="0"/>
        <w:shd w:val="clear" w:color="auto" w:fill="D9D9D9"/>
        <w:spacing w:after="0" w:line="300" w:lineRule="exact"/>
        <w:jc w:val="both"/>
        <w:rPr>
          <w:rFonts w:ascii="Tahoma" w:hAnsi="Tahoma" w:cs="DejaVu Sans Condensed"/>
          <w:b/>
          <w:bCs/>
          <w:color w:val="CCFFFF"/>
          <w:sz w:val="20"/>
          <w:szCs w:val="20"/>
          <w:lang w:val="en-GB"/>
        </w:rPr>
      </w:pPr>
      <w:r w:rsidRPr="00066F70">
        <w:rPr>
          <w:rFonts w:ascii="Tahoma" w:hAnsi="Tahoma" w:cs="DejaVu Sans Condensed"/>
          <w:b/>
          <w:bCs/>
          <w:color w:val="1F4E79" w:themeColor="accent1" w:themeShade="80"/>
          <w:sz w:val="20"/>
          <w:szCs w:val="20"/>
          <w:lang w:val="en-GB"/>
        </w:rPr>
        <w:t>Call for Posters</w:t>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w:t>
      </w:r>
    </w:p>
    <w:p w14:paraId="1E0626AF" w14:textId="77777777" w:rsidR="009574FD" w:rsidRDefault="00474660">
      <w:pPr>
        <w:widowControl w:val="0"/>
        <w:tabs>
          <w:tab w:val="right" w:pos="4535"/>
        </w:tabs>
        <w:spacing w:after="0" w:line="300" w:lineRule="exact"/>
        <w:jc w:val="both"/>
        <w:rPr>
          <w:rFonts w:ascii="Tahoma" w:hAnsi="Tahoma" w:cs="DejaVu Sans"/>
          <w:sz w:val="19"/>
          <w:szCs w:val="19"/>
          <w:lang w:val="en-GB"/>
        </w:rPr>
      </w:pPr>
      <w:r w:rsidRPr="00B06042">
        <w:rPr>
          <w:rFonts w:ascii="Tahoma" w:hAnsi="Tahoma" w:cs="DejaVu Sans"/>
          <w:sz w:val="19"/>
          <w:szCs w:val="19"/>
          <w:lang w:val="en-GB"/>
        </w:rPr>
        <w:t>Participants willing to contribute through the provision of a poster display should submit a short summary (maximum 300 words) of the project or topic. The deadlines for submissions and the review and acceptance format and dates are as per the call for papers above.</w:t>
      </w:r>
    </w:p>
    <w:p w14:paraId="6D06BDAC" w14:textId="77777777" w:rsidR="00A35293" w:rsidRDefault="00A35293">
      <w:pPr>
        <w:widowControl w:val="0"/>
        <w:tabs>
          <w:tab w:val="right" w:pos="4535"/>
        </w:tabs>
        <w:spacing w:after="0" w:line="300" w:lineRule="exact"/>
        <w:jc w:val="both"/>
        <w:rPr>
          <w:rFonts w:ascii="Tahoma" w:hAnsi="Tahoma" w:cs="DejaVu Sans"/>
          <w:sz w:val="19"/>
          <w:szCs w:val="19"/>
          <w:lang w:val="en-GB"/>
        </w:rPr>
      </w:pPr>
    </w:p>
    <w:p w14:paraId="36A74EDE" w14:textId="77777777" w:rsidR="00CD7580" w:rsidRDefault="00CD7580">
      <w:pPr>
        <w:widowControl w:val="0"/>
        <w:tabs>
          <w:tab w:val="right" w:pos="4535"/>
        </w:tabs>
        <w:spacing w:after="0" w:line="300" w:lineRule="exact"/>
        <w:jc w:val="both"/>
        <w:rPr>
          <w:rFonts w:ascii="Tahoma" w:hAnsi="Tahoma" w:cs="DejaVu Sans"/>
          <w:sz w:val="19"/>
          <w:szCs w:val="19"/>
          <w:lang w:val="en-GB"/>
        </w:rPr>
      </w:pPr>
    </w:p>
    <w:p w14:paraId="4B897D54" w14:textId="77777777" w:rsidR="00CD7580" w:rsidRDefault="00CD7580">
      <w:pPr>
        <w:widowControl w:val="0"/>
        <w:tabs>
          <w:tab w:val="right" w:pos="4535"/>
        </w:tabs>
        <w:spacing w:after="0" w:line="300" w:lineRule="exact"/>
        <w:jc w:val="both"/>
        <w:rPr>
          <w:rFonts w:ascii="Tahoma" w:hAnsi="Tahoma" w:cs="DejaVu Sans"/>
          <w:sz w:val="19"/>
          <w:szCs w:val="19"/>
          <w:lang w:val="en-GB"/>
        </w:rPr>
      </w:pPr>
    </w:p>
    <w:p w14:paraId="7499E1D2" w14:textId="77777777" w:rsidR="00CD7580" w:rsidRDefault="00CD7580">
      <w:pPr>
        <w:widowControl w:val="0"/>
        <w:tabs>
          <w:tab w:val="right" w:pos="4535"/>
        </w:tabs>
        <w:spacing w:after="0" w:line="300" w:lineRule="exact"/>
        <w:jc w:val="both"/>
        <w:rPr>
          <w:rFonts w:ascii="Tahoma" w:hAnsi="Tahoma" w:cs="DejaVu Sans"/>
          <w:sz w:val="19"/>
          <w:szCs w:val="19"/>
          <w:lang w:val="en-GB"/>
        </w:rPr>
      </w:pPr>
    </w:p>
    <w:p w14:paraId="4E791B1E" w14:textId="77777777" w:rsidR="009574FD" w:rsidRDefault="009574FD">
      <w:pPr>
        <w:widowControl w:val="0"/>
        <w:tabs>
          <w:tab w:val="right" w:pos="4535"/>
        </w:tabs>
        <w:spacing w:after="0" w:line="300" w:lineRule="exact"/>
        <w:jc w:val="both"/>
        <w:rPr>
          <w:rFonts w:ascii="Tahoma" w:hAnsi="Tahoma" w:cs="DejaVu Sans"/>
          <w:sz w:val="19"/>
          <w:szCs w:val="19"/>
          <w:lang w:val="en-GB"/>
        </w:rPr>
      </w:pPr>
    </w:p>
    <w:p w14:paraId="1712220C" w14:textId="77777777" w:rsidR="009574FD" w:rsidRDefault="009574FD">
      <w:pPr>
        <w:widowControl w:val="0"/>
        <w:tabs>
          <w:tab w:val="right" w:pos="4535"/>
        </w:tabs>
        <w:spacing w:after="0" w:line="300" w:lineRule="exact"/>
        <w:jc w:val="both"/>
        <w:rPr>
          <w:rFonts w:ascii="Tahoma" w:hAnsi="Tahoma" w:cs="DejaVu Sans"/>
          <w:sz w:val="19"/>
          <w:szCs w:val="19"/>
          <w:lang w:val="en-GB"/>
        </w:rPr>
      </w:pPr>
    </w:p>
    <w:p w14:paraId="2DB0D92A" w14:textId="77777777" w:rsidR="009574FD" w:rsidRDefault="001F0A95">
      <w:pPr>
        <w:widowControl w:val="0"/>
        <w:tabs>
          <w:tab w:val="right" w:pos="4535"/>
        </w:tabs>
        <w:spacing w:after="0" w:line="300" w:lineRule="exact"/>
        <w:jc w:val="both"/>
        <w:rPr>
          <w:rFonts w:ascii="Tahoma" w:hAnsi="Tahoma" w:cs="DejaVu Sans"/>
          <w:sz w:val="19"/>
          <w:szCs w:val="19"/>
          <w:lang w:val="en-GB"/>
        </w:rPr>
      </w:pPr>
      <w:r>
        <w:rPr>
          <w:noProof/>
          <w:lang w:eastAsia="en-IE"/>
        </w:rPr>
        <w:drawing>
          <wp:anchor distT="36576" distB="36576" distL="36576" distR="36576" simplePos="0" relativeHeight="251658240" behindDoc="0" locked="0" layoutInCell="1" allowOverlap="1" wp14:anchorId="2AF8BA0D" wp14:editId="23064157">
            <wp:simplePos x="0" y="0"/>
            <wp:positionH relativeFrom="margin">
              <wp:align>left</wp:align>
            </wp:positionH>
            <wp:positionV relativeFrom="paragraph">
              <wp:posOffset>34290</wp:posOffset>
            </wp:positionV>
            <wp:extent cx="1346835" cy="1259840"/>
            <wp:effectExtent l="0" t="0" r="5715" b="0"/>
            <wp:wrapNone/>
            <wp:docPr id="9" name="Picture 9" descr="Description: sub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subtit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6835" cy="1259840"/>
                    </a:xfrm>
                    <a:prstGeom prst="rect">
                      <a:avLst/>
                    </a:prstGeom>
                    <a:noFill/>
                  </pic:spPr>
                </pic:pic>
              </a:graphicData>
            </a:graphic>
            <wp14:sizeRelH relativeFrom="page">
              <wp14:pctWidth>0</wp14:pctWidth>
            </wp14:sizeRelH>
            <wp14:sizeRelV relativeFrom="page">
              <wp14:pctHeight>0</wp14:pctHeight>
            </wp14:sizeRelV>
          </wp:anchor>
        </w:drawing>
      </w:r>
      <w:r w:rsidR="005E2100">
        <w:rPr>
          <w:noProof/>
          <w:lang w:eastAsia="en-IE"/>
        </w:rPr>
        <w:drawing>
          <wp:anchor distT="0" distB="0" distL="114300" distR="114300" simplePos="0" relativeHeight="251661312" behindDoc="1" locked="0" layoutInCell="1" allowOverlap="1" wp14:anchorId="42057E6C" wp14:editId="67CFCA93">
            <wp:simplePos x="0" y="0"/>
            <wp:positionH relativeFrom="page">
              <wp:posOffset>15240</wp:posOffset>
            </wp:positionH>
            <wp:positionV relativeFrom="paragraph">
              <wp:posOffset>-158750</wp:posOffset>
            </wp:positionV>
            <wp:extent cx="7772400" cy="2094230"/>
            <wp:effectExtent l="0" t="0" r="0" b="0"/>
            <wp:wrapNone/>
            <wp:docPr id="10" name="Picture 40" descr="IMG_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2744"/>
                    <pic:cNvPicPr>
                      <a:picLocks noChangeAspect="1" noChangeArrowheads="1"/>
                    </pic:cNvPicPr>
                  </pic:nvPicPr>
                  <pic:blipFill>
                    <a:blip r:embed="rId11">
                      <a:lum bright="42000"/>
                      <a:extLst>
                        <a:ext uri="{28A0092B-C50C-407E-A947-70E740481C1C}">
                          <a14:useLocalDpi xmlns:a14="http://schemas.microsoft.com/office/drawing/2010/main" val="0"/>
                        </a:ext>
                      </a:extLst>
                    </a:blip>
                    <a:srcRect/>
                    <a:stretch>
                      <a:fillRect/>
                    </a:stretch>
                  </pic:blipFill>
                  <pic:spPr bwMode="auto">
                    <a:xfrm>
                      <a:off x="0" y="0"/>
                      <a:ext cx="7772400" cy="2094230"/>
                    </a:xfrm>
                    <a:prstGeom prst="rect">
                      <a:avLst/>
                    </a:prstGeom>
                    <a:noFill/>
                  </pic:spPr>
                </pic:pic>
              </a:graphicData>
            </a:graphic>
            <wp14:sizeRelH relativeFrom="page">
              <wp14:pctWidth>0</wp14:pctWidth>
            </wp14:sizeRelH>
            <wp14:sizeRelV relativeFrom="page">
              <wp14:pctHeight>0</wp14:pctHeight>
            </wp14:sizeRelV>
          </wp:anchor>
        </w:drawing>
      </w:r>
    </w:p>
    <w:p w14:paraId="7487D993" w14:textId="77777777" w:rsidR="009574FD" w:rsidRDefault="00B51DC5">
      <w:pPr>
        <w:widowControl w:val="0"/>
        <w:tabs>
          <w:tab w:val="right" w:pos="4535"/>
        </w:tabs>
        <w:spacing w:after="0" w:line="300" w:lineRule="exact"/>
        <w:jc w:val="both"/>
        <w:rPr>
          <w:rFonts w:ascii="Tahoma" w:hAnsi="Tahoma" w:cs="DejaVu Sans"/>
          <w:sz w:val="19"/>
          <w:szCs w:val="19"/>
          <w:lang w:val="en-GB"/>
        </w:rPr>
      </w:pPr>
      <w:r>
        <w:rPr>
          <w:rFonts w:ascii="Tahoma" w:hAnsi="Tahoma" w:cs="DejaVu Sans Condensed"/>
          <w:b/>
          <w:bCs/>
          <w:noProof/>
          <w:color w:val="000080"/>
          <w:sz w:val="20"/>
          <w:szCs w:val="20"/>
          <w:lang w:eastAsia="en-IE"/>
        </w:rPr>
        <mc:AlternateContent>
          <mc:Choice Requires="wps">
            <w:drawing>
              <wp:anchor distT="0" distB="0" distL="114300" distR="114300" simplePos="0" relativeHeight="251659264" behindDoc="0" locked="0" layoutInCell="1" allowOverlap="1" wp14:anchorId="299B6556" wp14:editId="498B585A">
                <wp:simplePos x="0" y="0"/>
                <wp:positionH relativeFrom="margin">
                  <wp:posOffset>1096010</wp:posOffset>
                </wp:positionH>
                <wp:positionV relativeFrom="margin">
                  <wp:posOffset>83820</wp:posOffset>
                </wp:positionV>
                <wp:extent cx="4936490" cy="1054100"/>
                <wp:effectExtent l="0" t="0" r="0" b="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6490" cy="1054100"/>
                        </a:xfrm>
                        <a:prstGeom prst="rect">
                          <a:avLst/>
                        </a:prstGeom>
                        <a:noFill/>
                        <a:ln>
                          <a:noFill/>
                        </a:ln>
                      </wps:spPr>
                      <wps:txbx>
                        <w:txbxContent>
                          <w:p w14:paraId="29E438DF" w14:textId="77777777" w:rsidR="00474660" w:rsidRPr="00DD7B6D" w:rsidRDefault="00474660">
                            <w:pPr>
                              <w:widowControl w:val="0"/>
                              <w:spacing w:after="0" w:line="240" w:lineRule="auto"/>
                              <w:jc w:val="center"/>
                              <w:rPr>
                                <w:rFonts w:ascii="Candara" w:hAnsi="Candara"/>
                                <w:b/>
                                <w:bCs/>
                                <w:color w:val="806000" w:themeColor="accent4" w:themeShade="80"/>
                                <w:sz w:val="56"/>
                                <w:szCs w:val="64"/>
                              </w:rPr>
                            </w:pPr>
                            <w:r>
                              <w:rPr>
                                <w:rFonts w:ascii="Eras Demi ITC" w:hAnsi="Eras Demi ITC"/>
                                <w:sz w:val="60"/>
                                <w:szCs w:val="60"/>
                              </w:rPr>
                              <w:t> </w:t>
                            </w:r>
                            <w:r w:rsidRPr="00DD7B6D">
                              <w:rPr>
                                <w:rFonts w:ascii="Candara" w:hAnsi="Candara"/>
                                <w:b/>
                                <w:bCs/>
                                <w:color w:val="806000" w:themeColor="accent4" w:themeShade="80"/>
                                <w:sz w:val="56"/>
                                <w:szCs w:val="64"/>
                              </w:rPr>
                              <w:t>Irish National Hydrology</w:t>
                            </w:r>
                          </w:p>
                          <w:p w14:paraId="33669369" w14:textId="77777777" w:rsidR="00474660" w:rsidRPr="00DD7B6D" w:rsidRDefault="00474660">
                            <w:pPr>
                              <w:widowControl w:val="0"/>
                              <w:spacing w:after="0" w:line="240" w:lineRule="auto"/>
                              <w:jc w:val="center"/>
                              <w:rPr>
                                <w:rFonts w:ascii="Candara" w:hAnsi="Candara"/>
                                <w:b/>
                                <w:bCs/>
                                <w:color w:val="806000" w:themeColor="accent4" w:themeShade="80"/>
                                <w:sz w:val="56"/>
                                <w:szCs w:val="64"/>
                              </w:rPr>
                            </w:pPr>
                            <w:r w:rsidRPr="00DD7B6D">
                              <w:rPr>
                                <w:rFonts w:ascii="Candara" w:hAnsi="Candara"/>
                                <w:b/>
                                <w:bCs/>
                                <w:color w:val="806000" w:themeColor="accent4" w:themeShade="80"/>
                                <w:sz w:val="56"/>
                                <w:szCs w:val="64"/>
                              </w:rPr>
                              <w:t>Conference 20</w:t>
                            </w:r>
                            <w:r w:rsidR="003839D2" w:rsidRPr="00DD7B6D">
                              <w:rPr>
                                <w:rFonts w:ascii="Candara" w:hAnsi="Candara"/>
                                <w:b/>
                                <w:bCs/>
                                <w:color w:val="806000" w:themeColor="accent4" w:themeShade="80"/>
                                <w:sz w:val="56"/>
                                <w:szCs w:val="64"/>
                              </w:rPr>
                              <w:t>20</w:t>
                            </w:r>
                          </w:p>
                          <w:p w14:paraId="0131F92B" w14:textId="77777777" w:rsidR="00701F0A" w:rsidRDefault="00701F0A">
                            <w:pPr>
                              <w:widowControl w:val="0"/>
                              <w:spacing w:after="0" w:line="240" w:lineRule="auto"/>
                              <w:jc w:val="center"/>
                              <w:rPr>
                                <w:rFonts w:ascii="Candara" w:hAnsi="Candara"/>
                                <w:b/>
                                <w:bCs/>
                                <w:color w:val="C00000"/>
                                <w:sz w:val="56"/>
                                <w:szCs w:val="64"/>
                              </w:rPr>
                            </w:pPr>
                          </w:p>
                          <w:p w14:paraId="753087D0" w14:textId="77777777" w:rsidR="00701F0A" w:rsidRDefault="00701F0A">
                            <w:pPr>
                              <w:widowControl w:val="0"/>
                              <w:spacing w:after="0" w:line="240" w:lineRule="auto"/>
                              <w:jc w:val="center"/>
                              <w:rPr>
                                <w:rFonts w:ascii="Candara" w:hAnsi="Candara"/>
                                <w:b/>
                                <w:bCs/>
                                <w:color w:val="C00000"/>
                                <w:sz w:val="56"/>
                                <w:szCs w:val="64"/>
                              </w:rPr>
                            </w:pPr>
                          </w:p>
                          <w:p w14:paraId="61D7224F" w14:textId="77777777" w:rsidR="00701F0A" w:rsidRDefault="00701F0A">
                            <w:pPr>
                              <w:widowControl w:val="0"/>
                              <w:spacing w:after="0" w:line="240" w:lineRule="auto"/>
                              <w:jc w:val="center"/>
                              <w:rPr>
                                <w:rFonts w:ascii="Candara" w:hAnsi="Candara"/>
                                <w:b/>
                                <w:bCs/>
                                <w:color w:val="C00000"/>
                                <w:sz w:val="56"/>
                                <w:szCs w:val="64"/>
                              </w:rPr>
                            </w:pPr>
                          </w:p>
                          <w:p w14:paraId="154C1DB9" w14:textId="77777777" w:rsidR="00701F0A" w:rsidRDefault="00701F0A">
                            <w:pPr>
                              <w:widowControl w:val="0"/>
                              <w:spacing w:after="0" w:line="240" w:lineRule="auto"/>
                              <w:jc w:val="center"/>
                              <w:rPr>
                                <w:rFonts w:ascii="Candara" w:hAnsi="Candara"/>
                                <w:b/>
                                <w:bCs/>
                                <w:color w:val="C00000"/>
                                <w:sz w:val="56"/>
                                <w:szCs w:val="64"/>
                              </w:rPr>
                            </w:pPr>
                          </w:p>
                          <w:p w14:paraId="241D00B3" w14:textId="77777777" w:rsidR="00701F0A" w:rsidRPr="00B51DC5" w:rsidRDefault="00701F0A">
                            <w:pPr>
                              <w:widowControl w:val="0"/>
                              <w:spacing w:after="0" w:line="240" w:lineRule="auto"/>
                              <w:jc w:val="center"/>
                              <w:rPr>
                                <w:rFonts w:ascii="Candara" w:hAnsi="Candara"/>
                                <w:b/>
                                <w:bCs/>
                                <w:color w:val="C00000"/>
                                <w:sz w:val="56"/>
                                <w:szCs w:val="6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B6556" id="Text Box 5" o:spid="_x0000_s1029" type="#_x0000_t202" style="position:absolute;left:0;text-align:left;margin-left:86.3pt;margin-top:6.6pt;width:388.7pt;height: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" filled="f" stroked="f">
                <v:textbox>
                  <w:txbxContent>
                    <w:p w14:paraId="29E438DF" w14:textId="77777777" w:rsidR="00474660" w:rsidRPr="00DD7B6D" w:rsidRDefault="00474660">
                      <w:pPr>
                        <w:widowControl w:val="0"/>
                        <w:spacing w:after="0" w:line="240" w:lineRule="auto"/>
                        <w:jc w:val="center"/>
                        <w:rPr>
                          <w:rFonts w:ascii="Candara" w:hAnsi="Candara"/>
                          <w:b/>
                          <w:bCs/>
                          <w:color w:val="806000" w:themeColor="accent4" w:themeShade="80"/>
                          <w:sz w:val="56"/>
                          <w:szCs w:val="64"/>
                        </w:rPr>
                      </w:pPr>
                      <w:r>
                        <w:rPr>
                          <w:rFonts w:ascii="Eras Demi ITC" w:hAnsi="Eras Demi ITC"/>
                          <w:sz w:val="60"/>
                          <w:szCs w:val="60"/>
                        </w:rPr>
                        <w:t> </w:t>
                      </w:r>
                      <w:r w:rsidRPr="00DD7B6D">
                        <w:rPr>
                          <w:rFonts w:ascii="Candara" w:hAnsi="Candara"/>
                          <w:b/>
                          <w:bCs/>
                          <w:color w:val="806000" w:themeColor="accent4" w:themeShade="80"/>
                          <w:sz w:val="56"/>
                          <w:szCs w:val="64"/>
                        </w:rPr>
                        <w:t>Irish National Hydrology</w:t>
                      </w:r>
                    </w:p>
                    <w:p w14:paraId="33669369" w14:textId="77777777" w:rsidR="00474660" w:rsidRPr="00DD7B6D" w:rsidRDefault="00474660">
                      <w:pPr>
                        <w:widowControl w:val="0"/>
                        <w:spacing w:after="0" w:line="240" w:lineRule="auto"/>
                        <w:jc w:val="center"/>
                        <w:rPr>
                          <w:rFonts w:ascii="Candara" w:hAnsi="Candara"/>
                          <w:b/>
                          <w:bCs/>
                          <w:color w:val="806000" w:themeColor="accent4" w:themeShade="80"/>
                          <w:sz w:val="56"/>
                          <w:szCs w:val="64"/>
                        </w:rPr>
                      </w:pPr>
                      <w:r w:rsidRPr="00DD7B6D">
                        <w:rPr>
                          <w:rFonts w:ascii="Candara" w:hAnsi="Candara"/>
                          <w:b/>
                          <w:bCs/>
                          <w:color w:val="806000" w:themeColor="accent4" w:themeShade="80"/>
                          <w:sz w:val="56"/>
                          <w:szCs w:val="64"/>
                        </w:rPr>
                        <w:t>Conference 20</w:t>
                      </w:r>
                      <w:r w:rsidR="003839D2" w:rsidRPr="00DD7B6D">
                        <w:rPr>
                          <w:rFonts w:ascii="Candara" w:hAnsi="Candara"/>
                          <w:b/>
                          <w:bCs/>
                          <w:color w:val="806000" w:themeColor="accent4" w:themeShade="80"/>
                          <w:sz w:val="56"/>
                          <w:szCs w:val="64"/>
                        </w:rPr>
                        <w:t>20</w:t>
                      </w:r>
                    </w:p>
                    <w:p w14:paraId="0131F92B" w14:textId="77777777" w:rsidR="00701F0A" w:rsidRDefault="00701F0A">
                      <w:pPr>
                        <w:widowControl w:val="0"/>
                        <w:spacing w:after="0" w:line="240" w:lineRule="auto"/>
                        <w:jc w:val="center"/>
                        <w:rPr>
                          <w:rFonts w:ascii="Candara" w:hAnsi="Candara"/>
                          <w:b/>
                          <w:bCs/>
                          <w:color w:val="C00000"/>
                          <w:sz w:val="56"/>
                          <w:szCs w:val="64"/>
                        </w:rPr>
                      </w:pPr>
                    </w:p>
                    <w:p w14:paraId="753087D0" w14:textId="77777777" w:rsidR="00701F0A" w:rsidRDefault="00701F0A">
                      <w:pPr>
                        <w:widowControl w:val="0"/>
                        <w:spacing w:after="0" w:line="240" w:lineRule="auto"/>
                        <w:jc w:val="center"/>
                        <w:rPr>
                          <w:rFonts w:ascii="Candara" w:hAnsi="Candara"/>
                          <w:b/>
                          <w:bCs/>
                          <w:color w:val="C00000"/>
                          <w:sz w:val="56"/>
                          <w:szCs w:val="64"/>
                        </w:rPr>
                      </w:pPr>
                    </w:p>
                    <w:p w14:paraId="61D7224F" w14:textId="77777777" w:rsidR="00701F0A" w:rsidRDefault="00701F0A">
                      <w:pPr>
                        <w:widowControl w:val="0"/>
                        <w:spacing w:after="0" w:line="240" w:lineRule="auto"/>
                        <w:jc w:val="center"/>
                        <w:rPr>
                          <w:rFonts w:ascii="Candara" w:hAnsi="Candara"/>
                          <w:b/>
                          <w:bCs/>
                          <w:color w:val="C00000"/>
                          <w:sz w:val="56"/>
                          <w:szCs w:val="64"/>
                        </w:rPr>
                      </w:pPr>
                    </w:p>
                    <w:p w14:paraId="154C1DB9" w14:textId="77777777" w:rsidR="00701F0A" w:rsidRDefault="00701F0A">
                      <w:pPr>
                        <w:widowControl w:val="0"/>
                        <w:spacing w:after="0" w:line="240" w:lineRule="auto"/>
                        <w:jc w:val="center"/>
                        <w:rPr>
                          <w:rFonts w:ascii="Candara" w:hAnsi="Candara"/>
                          <w:b/>
                          <w:bCs/>
                          <w:color w:val="C00000"/>
                          <w:sz w:val="56"/>
                          <w:szCs w:val="64"/>
                        </w:rPr>
                      </w:pPr>
                    </w:p>
                    <w:p w14:paraId="241D00B3" w14:textId="77777777" w:rsidR="00701F0A" w:rsidRPr="00B51DC5" w:rsidRDefault="00701F0A">
                      <w:pPr>
                        <w:widowControl w:val="0"/>
                        <w:spacing w:after="0" w:line="240" w:lineRule="auto"/>
                        <w:jc w:val="center"/>
                        <w:rPr>
                          <w:rFonts w:ascii="Candara" w:hAnsi="Candara"/>
                          <w:b/>
                          <w:bCs/>
                          <w:color w:val="C00000"/>
                          <w:sz w:val="56"/>
                          <w:szCs w:val="64"/>
                        </w:rPr>
                      </w:pPr>
                    </w:p>
                  </w:txbxContent>
                </v:textbox>
                <w10:wrap type="square" anchorx="margin" anchory="margin"/>
              </v:shape>
            </w:pict>
          </mc:Fallback>
        </mc:AlternateContent>
      </w:r>
    </w:p>
    <w:p w14:paraId="1AB2DAE2" w14:textId="77777777" w:rsidR="00474660" w:rsidRDefault="00474660">
      <w:pPr>
        <w:widowControl w:val="0"/>
        <w:tabs>
          <w:tab w:val="right" w:pos="4535"/>
        </w:tabs>
        <w:spacing w:after="0" w:line="300" w:lineRule="exact"/>
        <w:jc w:val="both"/>
        <w:rPr>
          <w:rFonts w:ascii="Tahoma" w:hAnsi="Tahoma" w:cs="DejaVu Sans"/>
          <w:sz w:val="19"/>
          <w:szCs w:val="19"/>
          <w:lang w:val="en-GB"/>
        </w:rPr>
      </w:pPr>
    </w:p>
    <w:p w14:paraId="5A83DAF4" w14:textId="77777777" w:rsidR="00474660" w:rsidRDefault="00474660">
      <w:pPr>
        <w:widowControl w:val="0"/>
        <w:tabs>
          <w:tab w:val="right" w:pos="4535"/>
        </w:tabs>
        <w:spacing w:after="0" w:line="300" w:lineRule="exact"/>
        <w:jc w:val="both"/>
        <w:rPr>
          <w:rFonts w:ascii="Tahoma" w:hAnsi="Tahoma" w:cs="DejaVu Sans"/>
          <w:sz w:val="19"/>
          <w:szCs w:val="19"/>
          <w:lang w:val="en-GB"/>
        </w:rPr>
      </w:pPr>
    </w:p>
    <w:p w14:paraId="0F73AE17" w14:textId="77777777" w:rsidR="00474660" w:rsidRDefault="00474660">
      <w:pPr>
        <w:widowControl w:val="0"/>
        <w:tabs>
          <w:tab w:val="right" w:pos="4535"/>
        </w:tabs>
        <w:spacing w:after="0" w:line="300" w:lineRule="exact"/>
        <w:jc w:val="both"/>
        <w:rPr>
          <w:rFonts w:ascii="Tahoma" w:hAnsi="Tahoma" w:cs="DejaVu Sans"/>
          <w:sz w:val="19"/>
          <w:szCs w:val="19"/>
          <w:lang w:val="en-GB"/>
        </w:rPr>
      </w:pPr>
    </w:p>
    <w:p w14:paraId="63EA6DF6" w14:textId="77777777" w:rsidR="00474660" w:rsidRDefault="00474660">
      <w:pPr>
        <w:widowControl w:val="0"/>
        <w:tabs>
          <w:tab w:val="right" w:pos="4535"/>
        </w:tabs>
        <w:spacing w:after="0" w:line="300" w:lineRule="exact"/>
        <w:jc w:val="both"/>
        <w:rPr>
          <w:rFonts w:ascii="Tahoma" w:hAnsi="Tahoma" w:cs="DejaVu Sans"/>
          <w:sz w:val="19"/>
          <w:szCs w:val="19"/>
          <w:lang w:val="en-GB"/>
        </w:rPr>
      </w:pPr>
    </w:p>
    <w:p w14:paraId="33896CC1" w14:textId="77777777" w:rsidR="00474660" w:rsidRDefault="00474660">
      <w:pPr>
        <w:widowControl w:val="0"/>
        <w:tabs>
          <w:tab w:val="right" w:pos="4535"/>
        </w:tabs>
        <w:spacing w:after="0" w:line="300" w:lineRule="exact"/>
        <w:jc w:val="both"/>
        <w:rPr>
          <w:rFonts w:ascii="Tahoma" w:hAnsi="Tahoma" w:cs="DejaVu Sans"/>
          <w:sz w:val="19"/>
          <w:szCs w:val="19"/>
          <w:lang w:val="en-GB"/>
        </w:rPr>
      </w:pPr>
    </w:p>
    <w:p w14:paraId="3A1E01A7" w14:textId="77777777" w:rsidR="00474660" w:rsidRDefault="00474660">
      <w:pPr>
        <w:widowControl w:val="0"/>
        <w:tabs>
          <w:tab w:val="right" w:pos="4535"/>
        </w:tabs>
        <w:spacing w:after="0" w:line="300" w:lineRule="exact"/>
        <w:jc w:val="both"/>
        <w:rPr>
          <w:rFonts w:ascii="Tahoma" w:hAnsi="Tahoma" w:cs="DejaVu Sans"/>
          <w:sz w:val="19"/>
          <w:szCs w:val="19"/>
          <w:lang w:val="en-GB"/>
        </w:rPr>
      </w:pPr>
    </w:p>
    <w:p w14:paraId="2C323FD5" w14:textId="77777777" w:rsidR="00474660" w:rsidRDefault="00474660">
      <w:pPr>
        <w:widowControl w:val="0"/>
        <w:tabs>
          <w:tab w:val="right" w:pos="4535"/>
        </w:tabs>
        <w:spacing w:after="0" w:line="300" w:lineRule="exact"/>
        <w:jc w:val="both"/>
        <w:rPr>
          <w:rFonts w:ascii="Tahoma" w:hAnsi="Tahoma" w:cs="DejaVu Sans"/>
          <w:sz w:val="19"/>
          <w:szCs w:val="19"/>
          <w:lang w:val="en-GB"/>
        </w:rPr>
      </w:pPr>
    </w:p>
    <w:p w14:paraId="1EC791E4" w14:textId="77777777" w:rsidR="00CD7580" w:rsidRDefault="00CD7580">
      <w:pPr>
        <w:widowControl w:val="0"/>
        <w:tabs>
          <w:tab w:val="right" w:pos="4535"/>
        </w:tabs>
        <w:spacing w:after="0" w:line="300" w:lineRule="exact"/>
        <w:jc w:val="both"/>
        <w:rPr>
          <w:rFonts w:ascii="Tahoma" w:hAnsi="Tahoma" w:cs="Tahoma"/>
          <w:color w:val="333333"/>
          <w:sz w:val="16"/>
          <w:szCs w:val="16"/>
        </w:rPr>
      </w:pPr>
    </w:p>
    <w:p w14:paraId="6934A48D" w14:textId="77777777" w:rsidR="00A35293" w:rsidRDefault="00A35293">
      <w:pPr>
        <w:widowControl w:val="0"/>
        <w:tabs>
          <w:tab w:val="right" w:pos="4535"/>
        </w:tabs>
        <w:spacing w:after="0" w:line="300" w:lineRule="exact"/>
        <w:jc w:val="both"/>
        <w:rPr>
          <w:rFonts w:ascii="Tahoma" w:hAnsi="Tahoma" w:cs="Tahoma"/>
          <w:color w:val="333333"/>
          <w:sz w:val="16"/>
          <w:szCs w:val="16"/>
        </w:rPr>
      </w:pPr>
    </w:p>
    <w:p w14:paraId="2399B56D" w14:textId="77777777" w:rsidR="00A35293" w:rsidRDefault="00A35293">
      <w:pPr>
        <w:widowControl w:val="0"/>
        <w:tabs>
          <w:tab w:val="right" w:pos="4535"/>
        </w:tabs>
        <w:spacing w:after="0" w:line="300" w:lineRule="exact"/>
        <w:jc w:val="both"/>
        <w:rPr>
          <w:rFonts w:ascii="Tahoma" w:hAnsi="Tahoma" w:cs="Tahoma"/>
          <w:color w:val="333333"/>
          <w:sz w:val="16"/>
          <w:szCs w:val="16"/>
        </w:rPr>
      </w:pPr>
    </w:p>
    <w:p w14:paraId="5AD1E845" w14:textId="77777777" w:rsidR="00474660" w:rsidRPr="009574FD" w:rsidRDefault="00474660" w:rsidP="009574FD">
      <w:pPr>
        <w:widowControl w:val="0"/>
        <w:shd w:val="clear" w:color="auto" w:fill="D9D9D9"/>
        <w:spacing w:after="0" w:line="300" w:lineRule="exact"/>
        <w:jc w:val="both"/>
        <w:rPr>
          <w:rFonts w:ascii="Tahoma" w:hAnsi="Tahoma" w:cs="DejaVu Sans Condensed"/>
          <w:b/>
          <w:bCs/>
          <w:color w:val="D9D9D9" w:themeColor="background1" w:themeShade="D9"/>
          <w:sz w:val="20"/>
          <w:szCs w:val="20"/>
          <w:lang w:val="en-GB"/>
        </w:rPr>
      </w:pPr>
      <w:r w:rsidRPr="00066F70">
        <w:rPr>
          <w:rFonts w:ascii="Tahoma" w:hAnsi="Tahoma" w:cs="DejaVu Sans Condensed"/>
          <w:b/>
          <w:bCs/>
          <w:color w:val="1F4E79" w:themeColor="accent1" w:themeShade="80"/>
          <w:sz w:val="20"/>
          <w:szCs w:val="20"/>
          <w:lang w:val="en-GB"/>
        </w:rPr>
        <w:t>Conference Booking &amp; Costs</w:t>
      </w:r>
      <w:r w:rsidRPr="00066F70">
        <w:rPr>
          <w:rFonts w:ascii="Tahoma" w:hAnsi="Tahoma" w:cs="DejaVu Sans Condensed"/>
          <w:b/>
          <w:bCs/>
          <w:color w:val="1F4E79" w:themeColor="accent1" w:themeShade="80"/>
          <w:sz w:val="20"/>
          <w:szCs w:val="20"/>
          <w:lang w:val="en-GB"/>
        </w:rPr>
        <w:tab/>
      </w:r>
      <w:r w:rsidRPr="009574FD">
        <w:rPr>
          <w:rFonts w:ascii="Tahoma" w:hAnsi="Tahoma" w:cs="DejaVu Sans Condensed"/>
          <w:b/>
          <w:bCs/>
          <w:color w:val="000080"/>
          <w:sz w:val="20"/>
          <w:szCs w:val="20"/>
          <w:lang w:val="en-GB"/>
        </w:rPr>
        <w:tab/>
      </w:r>
      <w:r w:rsidRPr="009574FD">
        <w:rPr>
          <w:rFonts w:ascii="Tahoma" w:hAnsi="Tahoma" w:cs="DejaVu Sans Condensed"/>
          <w:b/>
          <w:bCs/>
          <w:color w:val="D9D9D9" w:themeColor="background1" w:themeShade="D9"/>
          <w:sz w:val="20"/>
          <w:szCs w:val="20"/>
          <w:lang w:val="en-GB"/>
        </w:rPr>
        <w:t xml:space="preserve">  .</w:t>
      </w:r>
    </w:p>
    <w:p w14:paraId="41C87875" w14:textId="77777777" w:rsidR="00474660" w:rsidRPr="00B06042" w:rsidRDefault="00474660" w:rsidP="00B06042">
      <w:pPr>
        <w:pStyle w:val="BodyText3"/>
        <w:spacing w:after="0" w:line="300" w:lineRule="exact"/>
        <w:jc w:val="both"/>
        <w:rPr>
          <w:rFonts w:ascii="Tahoma" w:hAnsi="Tahoma" w:cs="Eras Medium ITC"/>
          <w:sz w:val="19"/>
          <w:szCs w:val="19"/>
          <w:lang w:val="en-GB"/>
        </w:rPr>
      </w:pPr>
      <w:r w:rsidRPr="00B06042">
        <w:rPr>
          <w:rFonts w:ascii="Tahoma" w:hAnsi="Tahoma" w:cs="Eras Medium ITC"/>
          <w:sz w:val="19"/>
          <w:szCs w:val="19"/>
          <w:lang w:val="en-GB"/>
        </w:rPr>
        <w:t xml:space="preserve">The cost of attendance at the Conference </w:t>
      </w:r>
      <w:r w:rsidR="00701F0A">
        <w:rPr>
          <w:rFonts w:ascii="Tahoma" w:hAnsi="Tahoma" w:cs="Eras Medium ITC"/>
          <w:color w:val="auto"/>
          <w:sz w:val="19"/>
          <w:szCs w:val="19"/>
          <w:lang w:val="en-GB"/>
        </w:rPr>
        <w:t xml:space="preserve">is </w:t>
      </w:r>
      <w:r w:rsidR="00A35293">
        <w:rPr>
          <w:rFonts w:ascii="Tahoma" w:hAnsi="Tahoma" w:cs="Eras Medium ITC"/>
          <w:color w:val="auto"/>
          <w:sz w:val="19"/>
          <w:szCs w:val="19"/>
          <w:lang w:val="en-GB"/>
        </w:rPr>
        <w:t xml:space="preserve">which includes </w:t>
      </w:r>
      <w:r w:rsidRPr="007F61CC">
        <w:rPr>
          <w:rFonts w:ascii="Tahoma" w:hAnsi="Tahoma" w:cs="Eras Medium ITC"/>
          <w:color w:val="auto"/>
          <w:sz w:val="19"/>
          <w:szCs w:val="19"/>
          <w:lang w:val="en-GB"/>
        </w:rPr>
        <w:t xml:space="preserve"> </w:t>
      </w:r>
      <w:r w:rsidRPr="00B06042">
        <w:rPr>
          <w:rFonts w:ascii="Tahoma" w:hAnsi="Tahoma" w:cs="Eras Medium ITC"/>
          <w:sz w:val="19"/>
          <w:szCs w:val="19"/>
          <w:lang w:val="en-GB"/>
        </w:rPr>
        <w:t>refreshments and lunch</w:t>
      </w:r>
      <w:r w:rsidR="00A35293">
        <w:rPr>
          <w:rFonts w:ascii="Tahoma" w:hAnsi="Tahoma" w:cs="Eras Medium ITC"/>
          <w:sz w:val="19"/>
          <w:szCs w:val="19"/>
          <w:lang w:val="en-GB"/>
        </w:rPr>
        <w:t xml:space="preserve"> will be decided in the notifications to follow</w:t>
      </w:r>
      <w:r w:rsidRPr="00B06042">
        <w:rPr>
          <w:rFonts w:ascii="Tahoma" w:hAnsi="Tahoma" w:cs="Eras Medium ITC"/>
          <w:sz w:val="19"/>
          <w:szCs w:val="19"/>
          <w:lang w:val="en-GB"/>
        </w:rPr>
        <w:t xml:space="preserve">. </w:t>
      </w:r>
    </w:p>
    <w:p w14:paraId="42C1EEBB" w14:textId="77777777" w:rsidR="00474660" w:rsidRDefault="00474660">
      <w:pPr>
        <w:pStyle w:val="BodyText3"/>
        <w:spacing w:after="0" w:line="300" w:lineRule="exact"/>
        <w:rPr>
          <w:rFonts w:ascii="Tahoma" w:hAnsi="Tahoma" w:cs="Eras Medium ITC"/>
          <w:sz w:val="20"/>
          <w:szCs w:val="20"/>
          <w:lang w:val="en-GB"/>
        </w:rPr>
      </w:pPr>
    </w:p>
    <w:p w14:paraId="24F047B0" w14:textId="77777777" w:rsidR="00474660" w:rsidRPr="0080282F" w:rsidRDefault="00474660" w:rsidP="0080282F">
      <w:pPr>
        <w:widowControl w:val="0"/>
        <w:shd w:val="clear" w:color="auto" w:fill="D9D9D9"/>
        <w:spacing w:after="0" w:line="300" w:lineRule="exact"/>
        <w:jc w:val="both"/>
        <w:rPr>
          <w:rFonts w:ascii="Tahoma" w:hAnsi="Tahoma" w:cs="DejaVu Sans Condensed"/>
          <w:b/>
          <w:bCs/>
          <w:color w:val="D9D9D9"/>
          <w:sz w:val="20"/>
          <w:szCs w:val="20"/>
          <w:lang w:val="en-GB"/>
        </w:rPr>
      </w:pPr>
      <w:r w:rsidRPr="00066F70">
        <w:rPr>
          <w:rFonts w:ascii="Tahoma" w:hAnsi="Tahoma" w:cs="DejaVu Sans Condensed"/>
          <w:b/>
          <w:bCs/>
          <w:color w:val="1F4E79" w:themeColor="accent1" w:themeShade="80"/>
          <w:sz w:val="20"/>
          <w:szCs w:val="20"/>
          <w:lang w:val="en-GB"/>
        </w:rPr>
        <w:t>Conference Programme</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t xml:space="preserve"> </w:t>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w:t>
      </w:r>
    </w:p>
    <w:p w14:paraId="30FAF6EB" w14:textId="77777777" w:rsidR="00474660" w:rsidRPr="00B06042" w:rsidRDefault="00474660">
      <w:pPr>
        <w:widowControl w:val="0"/>
        <w:tabs>
          <w:tab w:val="right" w:pos="4535"/>
        </w:tabs>
        <w:spacing w:after="0" w:line="300" w:lineRule="exact"/>
        <w:jc w:val="both"/>
        <w:rPr>
          <w:rFonts w:ascii="Tahoma" w:hAnsi="Tahoma" w:cs="Eras Medium ITC"/>
          <w:bCs/>
          <w:sz w:val="19"/>
          <w:szCs w:val="19"/>
          <w:lang w:val="en-GB"/>
        </w:rPr>
      </w:pPr>
      <w:r w:rsidRPr="00B06042">
        <w:rPr>
          <w:rFonts w:ascii="Tahoma" w:hAnsi="Tahoma" w:cs="Eras Medium ITC"/>
          <w:bCs/>
          <w:sz w:val="19"/>
          <w:szCs w:val="19"/>
          <w:lang w:val="en-GB"/>
        </w:rPr>
        <w:t xml:space="preserve">The Programme for the Conference will be confirmed nearer the date. It is currently envisaged that the Conference will run from </w:t>
      </w:r>
      <w:smartTag w:uri="urn:schemas-microsoft-com:office:smarttags" w:element="country-region">
        <w:r w:rsidRPr="00B06042">
          <w:rPr>
            <w:rFonts w:ascii="Tahoma" w:hAnsi="Tahoma" w:cs="Eras Medium ITC"/>
            <w:bCs/>
            <w:sz w:val="19"/>
            <w:szCs w:val="19"/>
            <w:lang w:val="en-GB"/>
          </w:rPr>
          <w:t>10 a</w:t>
        </w:r>
      </w:smartTag>
      <w:r w:rsidRPr="00B06042">
        <w:rPr>
          <w:rFonts w:ascii="Tahoma" w:hAnsi="Tahoma" w:cs="Eras Medium ITC"/>
          <w:bCs/>
          <w:sz w:val="19"/>
          <w:szCs w:val="19"/>
          <w:lang w:val="en-GB"/>
        </w:rPr>
        <w:t>.m. to 4:30 p.m.</w:t>
      </w:r>
    </w:p>
    <w:p w14:paraId="26DF4FE4" w14:textId="77777777" w:rsidR="00474660" w:rsidRDefault="00474660">
      <w:pPr>
        <w:widowControl w:val="0"/>
        <w:tabs>
          <w:tab w:val="right" w:pos="4535"/>
        </w:tabs>
        <w:spacing w:after="0" w:line="300" w:lineRule="exact"/>
        <w:jc w:val="both"/>
        <w:rPr>
          <w:rFonts w:ascii="Tahoma" w:hAnsi="Tahoma" w:cs="Eras Medium ITC"/>
          <w:bCs/>
          <w:sz w:val="20"/>
          <w:szCs w:val="20"/>
          <w:lang w:val="en-GB"/>
        </w:rPr>
      </w:pPr>
    </w:p>
    <w:p w14:paraId="6008B258" w14:textId="77777777" w:rsidR="00474660" w:rsidRPr="0080282F" w:rsidRDefault="00474660" w:rsidP="0080282F">
      <w:pPr>
        <w:widowControl w:val="0"/>
        <w:shd w:val="clear" w:color="auto" w:fill="D9D9D9"/>
        <w:spacing w:after="0" w:line="300" w:lineRule="exact"/>
        <w:jc w:val="both"/>
        <w:rPr>
          <w:rFonts w:ascii="Tahoma" w:hAnsi="Tahoma" w:cs="DejaVu Sans Condensed"/>
          <w:b/>
          <w:bCs/>
          <w:color w:val="D9D9D9"/>
          <w:sz w:val="20"/>
          <w:szCs w:val="20"/>
          <w:lang w:val="en-GB"/>
        </w:rPr>
      </w:pPr>
      <w:r w:rsidRPr="00066F70">
        <w:rPr>
          <w:rFonts w:ascii="Tahoma" w:hAnsi="Tahoma" w:cs="DejaVu Sans Condensed"/>
          <w:b/>
          <w:bCs/>
          <w:color w:val="1F4E79" w:themeColor="accent1" w:themeShade="80"/>
          <w:sz w:val="20"/>
          <w:szCs w:val="20"/>
          <w:lang w:val="en-GB"/>
        </w:rPr>
        <w:t>Registration / Further Information</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t xml:space="preserve">  </w:t>
      </w:r>
      <w:r w:rsidRPr="0080282F">
        <w:rPr>
          <w:rFonts w:ascii="Tahoma" w:hAnsi="Tahoma" w:cs="DejaVu Sans Condensed"/>
          <w:b/>
          <w:bCs/>
          <w:color w:val="D9D9D9"/>
          <w:sz w:val="20"/>
          <w:szCs w:val="20"/>
          <w:lang w:val="en-GB"/>
        </w:rPr>
        <w:t>.</w:t>
      </w:r>
    </w:p>
    <w:p w14:paraId="48AED5FA" w14:textId="77777777" w:rsidR="00474660" w:rsidRPr="00EC41FC" w:rsidRDefault="00474660">
      <w:pPr>
        <w:widowControl w:val="0"/>
        <w:tabs>
          <w:tab w:val="right" w:pos="4535"/>
        </w:tabs>
        <w:spacing w:after="0" w:line="300" w:lineRule="exact"/>
        <w:jc w:val="both"/>
        <w:rPr>
          <w:rFonts w:ascii="Tahoma" w:hAnsi="Tahoma" w:cs="Tahoma"/>
          <w:b/>
          <w:bCs/>
          <w:color w:val="336600"/>
          <w:sz w:val="19"/>
          <w:szCs w:val="19"/>
          <w:lang w:val="en-GB"/>
        </w:rPr>
      </w:pPr>
      <w:r w:rsidRPr="00EC41FC">
        <w:rPr>
          <w:rFonts w:ascii="Tahoma" w:hAnsi="Tahoma" w:cs="Tahoma"/>
          <w:sz w:val="19"/>
          <w:szCs w:val="19"/>
          <w:lang w:val="en-GB"/>
        </w:rPr>
        <w:t>To register to attend the conference or to request further information, please complete the registration form and return to:</w:t>
      </w:r>
    </w:p>
    <w:p w14:paraId="7653A2E5" w14:textId="77777777" w:rsidR="00474660" w:rsidRPr="00EC41FC" w:rsidRDefault="00474660">
      <w:pPr>
        <w:widowControl w:val="0"/>
        <w:tabs>
          <w:tab w:val="right" w:pos="4535"/>
        </w:tabs>
        <w:spacing w:after="0" w:line="300" w:lineRule="exact"/>
        <w:rPr>
          <w:rFonts w:ascii="Tahoma" w:hAnsi="Tahoma" w:cs="Tahoma"/>
          <w:b/>
          <w:bCs/>
          <w:sz w:val="19"/>
          <w:szCs w:val="19"/>
          <w:lang w:val="en-GB"/>
        </w:rPr>
      </w:pPr>
    </w:p>
    <w:p w14:paraId="019D2B8C" w14:textId="77777777" w:rsidR="00474660" w:rsidRPr="00EC41FC" w:rsidRDefault="00474660">
      <w:pPr>
        <w:widowControl w:val="0"/>
        <w:spacing w:after="0" w:line="300" w:lineRule="exact"/>
        <w:jc w:val="both"/>
        <w:rPr>
          <w:rFonts w:ascii="Tahoma" w:hAnsi="Tahoma" w:cs="Tahoma"/>
          <w:sz w:val="19"/>
          <w:szCs w:val="19"/>
          <w:lang w:val="en-GB"/>
        </w:rPr>
      </w:pPr>
      <w:r w:rsidRPr="00EC41FC">
        <w:rPr>
          <w:rFonts w:ascii="Tahoma" w:hAnsi="Tahoma" w:cs="Tahoma"/>
          <w:b/>
          <w:bCs/>
          <w:color w:val="1F3864"/>
          <w:sz w:val="19"/>
          <w:szCs w:val="19"/>
          <w:lang w:val="en-GB"/>
        </w:rPr>
        <w:t>Contact:</w:t>
      </w:r>
      <w:r w:rsidRPr="00EC41FC">
        <w:rPr>
          <w:rFonts w:ascii="Tahoma" w:hAnsi="Tahoma" w:cs="Tahoma"/>
          <w:b/>
          <w:bCs/>
          <w:color w:val="336600"/>
          <w:sz w:val="19"/>
          <w:szCs w:val="19"/>
          <w:lang w:val="en-GB"/>
        </w:rPr>
        <w:tab/>
      </w:r>
      <w:r w:rsidR="00CC1140">
        <w:rPr>
          <w:rFonts w:ascii="Tahoma" w:hAnsi="Tahoma" w:cs="Tahoma"/>
          <w:sz w:val="19"/>
          <w:szCs w:val="19"/>
          <w:lang w:val="en-GB"/>
        </w:rPr>
        <w:t>IHP/ICID Secretariat</w:t>
      </w:r>
      <w:r w:rsidRPr="00EC41FC">
        <w:rPr>
          <w:rFonts w:ascii="Tahoma" w:hAnsi="Tahoma" w:cs="Tahoma"/>
          <w:sz w:val="19"/>
          <w:szCs w:val="19"/>
          <w:lang w:val="en-GB"/>
        </w:rPr>
        <w:t>,</w:t>
      </w:r>
    </w:p>
    <w:p w14:paraId="059C532F" w14:textId="77777777" w:rsidR="00474660" w:rsidRPr="00EC41FC" w:rsidRDefault="00474660">
      <w:pPr>
        <w:widowControl w:val="0"/>
        <w:spacing w:after="0" w:line="300" w:lineRule="exact"/>
        <w:ind w:left="720" w:firstLine="720"/>
        <w:jc w:val="both"/>
        <w:rPr>
          <w:rFonts w:ascii="Tahoma" w:hAnsi="Tahoma" w:cs="Tahoma"/>
          <w:sz w:val="19"/>
          <w:szCs w:val="19"/>
          <w:lang w:val="en-GB"/>
        </w:rPr>
      </w:pPr>
      <w:r w:rsidRPr="00EC41FC">
        <w:rPr>
          <w:rFonts w:ascii="Tahoma" w:hAnsi="Tahoma" w:cs="Tahoma"/>
          <w:sz w:val="19"/>
          <w:szCs w:val="19"/>
          <w:lang w:val="en-GB"/>
        </w:rPr>
        <w:t>Office of Public Works, Head Office,</w:t>
      </w:r>
    </w:p>
    <w:p w14:paraId="592FE3D4" w14:textId="77777777" w:rsidR="00474660" w:rsidRPr="00EC41FC" w:rsidRDefault="00474660">
      <w:pPr>
        <w:widowControl w:val="0"/>
        <w:spacing w:after="0" w:line="300" w:lineRule="exact"/>
        <w:jc w:val="both"/>
        <w:rPr>
          <w:rFonts w:ascii="Tahoma" w:hAnsi="Tahoma" w:cs="Tahoma"/>
          <w:sz w:val="19"/>
          <w:szCs w:val="19"/>
          <w:lang w:val="en-GB"/>
        </w:rPr>
      </w:pPr>
      <w:r w:rsidRPr="00EC41FC">
        <w:rPr>
          <w:rFonts w:ascii="Tahoma" w:hAnsi="Tahoma" w:cs="Tahoma"/>
          <w:sz w:val="19"/>
          <w:szCs w:val="19"/>
          <w:lang w:val="en-GB"/>
        </w:rPr>
        <w:tab/>
      </w:r>
      <w:r w:rsidRPr="00EC41FC">
        <w:rPr>
          <w:rFonts w:ascii="Tahoma" w:hAnsi="Tahoma" w:cs="Tahoma"/>
          <w:sz w:val="19"/>
          <w:szCs w:val="19"/>
          <w:lang w:val="en-GB"/>
        </w:rPr>
        <w:tab/>
        <w:t>Trim,</w:t>
      </w:r>
    </w:p>
    <w:p w14:paraId="1D44125E" w14:textId="77777777" w:rsidR="00474660" w:rsidRPr="00EC41FC" w:rsidRDefault="00474660">
      <w:pPr>
        <w:widowControl w:val="0"/>
        <w:spacing w:after="0" w:line="300" w:lineRule="exact"/>
        <w:jc w:val="both"/>
        <w:rPr>
          <w:rFonts w:ascii="Tahoma" w:hAnsi="Tahoma" w:cs="Tahoma"/>
          <w:sz w:val="19"/>
          <w:szCs w:val="19"/>
          <w:lang w:val="en-GB"/>
        </w:rPr>
      </w:pPr>
      <w:r w:rsidRPr="00EC41FC">
        <w:rPr>
          <w:rFonts w:ascii="Tahoma" w:hAnsi="Tahoma" w:cs="Tahoma"/>
          <w:sz w:val="19"/>
          <w:szCs w:val="19"/>
          <w:lang w:val="en-GB"/>
        </w:rPr>
        <w:tab/>
      </w:r>
      <w:r w:rsidRPr="00EC41FC">
        <w:rPr>
          <w:rFonts w:ascii="Tahoma" w:hAnsi="Tahoma" w:cs="Tahoma"/>
          <w:sz w:val="19"/>
          <w:szCs w:val="19"/>
          <w:lang w:val="en-GB"/>
        </w:rPr>
        <w:tab/>
        <w:t xml:space="preserve">Co. </w:t>
      </w:r>
      <w:smartTag w:uri="urn:schemas-microsoft-com:office:smarttags" w:element="country-region">
        <w:smartTag w:uri="urn:schemas-microsoft-com:office:smarttags" w:element="country-region">
          <w:r w:rsidRPr="00EC41FC">
            <w:rPr>
              <w:rFonts w:ascii="Tahoma" w:hAnsi="Tahoma" w:cs="Tahoma"/>
              <w:sz w:val="19"/>
              <w:szCs w:val="19"/>
              <w:lang w:val="en-GB"/>
            </w:rPr>
            <w:t>Meath</w:t>
          </w:r>
        </w:smartTag>
        <w:r w:rsidRPr="00EC41FC">
          <w:rPr>
            <w:rFonts w:ascii="Tahoma" w:hAnsi="Tahoma" w:cs="Tahoma"/>
            <w:sz w:val="19"/>
            <w:szCs w:val="19"/>
            <w:lang w:val="en-GB"/>
          </w:rPr>
          <w:t xml:space="preserve">, </w:t>
        </w:r>
        <w:smartTag w:uri="urn:schemas-microsoft-com:office:smarttags" w:element="country-region">
          <w:r w:rsidRPr="00EC41FC">
            <w:rPr>
              <w:rFonts w:ascii="Tahoma" w:hAnsi="Tahoma" w:cs="Tahoma"/>
              <w:sz w:val="19"/>
              <w:szCs w:val="19"/>
              <w:lang w:val="en-GB"/>
            </w:rPr>
            <w:t>Ireland</w:t>
          </w:r>
        </w:smartTag>
      </w:smartTag>
      <w:r w:rsidRPr="00EC41FC">
        <w:rPr>
          <w:rFonts w:ascii="Tahoma" w:hAnsi="Tahoma" w:cs="Tahoma"/>
          <w:sz w:val="19"/>
          <w:szCs w:val="19"/>
          <w:lang w:val="en-GB"/>
        </w:rPr>
        <w:t>.</w:t>
      </w:r>
    </w:p>
    <w:p w14:paraId="57816C46" w14:textId="77777777" w:rsidR="00474660" w:rsidRPr="00EC41FC" w:rsidRDefault="00474660">
      <w:pPr>
        <w:widowControl w:val="0"/>
        <w:spacing w:after="0" w:line="300" w:lineRule="exact"/>
        <w:jc w:val="both"/>
        <w:rPr>
          <w:rFonts w:ascii="Tahoma" w:hAnsi="Tahoma" w:cs="Tahoma"/>
          <w:sz w:val="19"/>
          <w:szCs w:val="19"/>
          <w:lang w:val="en-GB"/>
        </w:rPr>
      </w:pPr>
      <w:r w:rsidRPr="00EC41FC">
        <w:rPr>
          <w:rFonts w:ascii="Tahoma" w:hAnsi="Tahoma" w:cs="Tahoma"/>
          <w:b/>
          <w:bCs/>
          <w:color w:val="1F3864"/>
          <w:sz w:val="19"/>
          <w:szCs w:val="19"/>
          <w:lang w:val="en-GB"/>
        </w:rPr>
        <w:t>Tel:</w:t>
      </w:r>
      <w:r w:rsidRPr="00EC41FC">
        <w:rPr>
          <w:rFonts w:ascii="Tahoma" w:hAnsi="Tahoma" w:cs="Tahoma"/>
          <w:b/>
          <w:bCs/>
          <w:color w:val="336600"/>
          <w:sz w:val="19"/>
          <w:szCs w:val="19"/>
          <w:lang w:val="en-GB"/>
        </w:rPr>
        <w:t xml:space="preserve"> </w:t>
      </w:r>
      <w:r w:rsidRPr="00EC41FC">
        <w:rPr>
          <w:rFonts w:ascii="Tahoma" w:hAnsi="Tahoma" w:cs="Tahoma"/>
          <w:sz w:val="19"/>
          <w:szCs w:val="19"/>
          <w:lang w:val="en-GB"/>
        </w:rPr>
        <w:t>046 942 6</w:t>
      </w:r>
      <w:r w:rsidR="00800DF2">
        <w:rPr>
          <w:rFonts w:ascii="Tahoma" w:hAnsi="Tahoma" w:cs="Tahoma"/>
          <w:sz w:val="19"/>
          <w:szCs w:val="19"/>
          <w:lang w:val="en-GB"/>
        </w:rPr>
        <w:t>73</w:t>
      </w:r>
      <w:r w:rsidR="006448FB">
        <w:rPr>
          <w:rFonts w:ascii="Tahoma" w:hAnsi="Tahoma" w:cs="Tahoma"/>
          <w:sz w:val="19"/>
          <w:szCs w:val="19"/>
          <w:lang w:val="en-GB"/>
        </w:rPr>
        <w:t>8</w:t>
      </w:r>
      <w:r w:rsidRPr="00EC41FC">
        <w:rPr>
          <w:rFonts w:ascii="Tahoma" w:hAnsi="Tahoma" w:cs="Tahoma"/>
          <w:sz w:val="19"/>
          <w:szCs w:val="19"/>
          <w:lang w:val="en-GB"/>
        </w:rPr>
        <w:t xml:space="preserve">              </w:t>
      </w:r>
    </w:p>
    <w:p w14:paraId="1B23A840" w14:textId="77777777" w:rsidR="00474660" w:rsidRDefault="00474660">
      <w:pPr>
        <w:spacing w:after="0" w:line="300" w:lineRule="exact"/>
        <w:rPr>
          <w:rFonts w:ascii="Tahoma" w:hAnsi="Tahoma" w:cs="Tahoma"/>
          <w:bCs/>
          <w:sz w:val="19"/>
          <w:szCs w:val="19"/>
          <w:u w:val="single"/>
          <w:lang w:val="fr-FR"/>
        </w:rPr>
      </w:pPr>
      <w:r w:rsidRPr="00EC41FC">
        <w:rPr>
          <w:rFonts w:ascii="Tahoma" w:hAnsi="Tahoma" w:cs="Tahoma"/>
          <w:b/>
          <w:bCs/>
          <w:color w:val="1F3864"/>
          <w:sz w:val="19"/>
          <w:szCs w:val="19"/>
          <w:lang w:val="fr-FR"/>
        </w:rPr>
        <w:t>E-mail:</w:t>
      </w:r>
      <w:r w:rsidRPr="00EC41FC">
        <w:rPr>
          <w:rFonts w:ascii="Tahoma" w:hAnsi="Tahoma" w:cs="Tahoma"/>
          <w:b/>
          <w:bCs/>
          <w:color w:val="336600"/>
          <w:sz w:val="19"/>
          <w:szCs w:val="19"/>
          <w:lang w:val="fr-FR"/>
        </w:rPr>
        <w:t xml:space="preserve"> </w:t>
      </w:r>
      <w:hyperlink r:id="rId12" w:history="1">
        <w:r w:rsidR="00DD7B6D" w:rsidRPr="00CE7A8C">
          <w:rPr>
            <w:rStyle w:val="Hyperlink"/>
            <w:rFonts w:ascii="Tahoma" w:hAnsi="Tahoma" w:cs="Tahoma"/>
            <w:bCs/>
            <w:sz w:val="19"/>
            <w:szCs w:val="19"/>
            <w:lang w:val="fr-FR"/>
          </w:rPr>
          <w:t>nhc@opw.ie</w:t>
        </w:r>
      </w:hyperlink>
    </w:p>
    <w:p w14:paraId="41FA6B87" w14:textId="77777777" w:rsidR="00DD7B6D" w:rsidRDefault="00DD7B6D">
      <w:pPr>
        <w:spacing w:after="0" w:line="300" w:lineRule="exact"/>
        <w:rPr>
          <w:rFonts w:ascii="Tahoma" w:hAnsi="Tahoma" w:cs="Tahoma"/>
          <w:b/>
          <w:bCs/>
          <w:color w:val="336600"/>
          <w:sz w:val="19"/>
          <w:szCs w:val="19"/>
          <w:lang w:val="fr-FR"/>
        </w:rPr>
      </w:pPr>
    </w:p>
    <w:p w14:paraId="3EFBF070" w14:textId="77777777" w:rsidR="00D26CF9" w:rsidRPr="00EC41FC" w:rsidRDefault="00D26CF9">
      <w:pPr>
        <w:spacing w:after="0" w:line="300" w:lineRule="exact"/>
        <w:rPr>
          <w:rFonts w:ascii="Tahoma" w:hAnsi="Tahoma" w:cs="Tahoma"/>
          <w:b/>
          <w:bCs/>
          <w:color w:val="336600"/>
          <w:sz w:val="19"/>
          <w:szCs w:val="19"/>
          <w:lang w:val="fr-FR"/>
        </w:rPr>
      </w:pPr>
    </w:p>
    <w:p w14:paraId="6243BCB8" w14:textId="77777777" w:rsidR="00474660" w:rsidRDefault="00474660">
      <w:pPr>
        <w:pStyle w:val="Heading9"/>
        <w:spacing w:after="180" w:line="300" w:lineRule="exact"/>
        <w:rPr>
          <w:rFonts w:ascii="Tahoma" w:hAnsi="Tahoma" w:cs="Eras Medium ITC"/>
          <w:color w:val="003366"/>
          <w:lang w:val="en-GB"/>
        </w:rPr>
      </w:pPr>
      <w:r w:rsidRPr="008F66E1">
        <w:rPr>
          <w:rFonts w:ascii="Tahoma" w:hAnsi="Tahoma" w:cs="Eras Medium ITC"/>
          <w:color w:val="003366"/>
          <w:lang w:val="en-GB"/>
        </w:rPr>
        <w:t>Organisers</w:t>
      </w:r>
    </w:p>
    <w:p w14:paraId="5BABDC59" w14:textId="77777777" w:rsidR="00474660" w:rsidRPr="006819B8" w:rsidRDefault="00474660" w:rsidP="0080282F">
      <w:pPr>
        <w:widowControl w:val="0"/>
        <w:shd w:val="clear" w:color="auto" w:fill="D9D9D9"/>
        <w:spacing w:after="0" w:line="300" w:lineRule="exact"/>
        <w:jc w:val="both"/>
        <w:rPr>
          <w:rFonts w:ascii="Tahoma" w:hAnsi="Tahoma" w:cs="DejaVu Sans Condensed"/>
          <w:b/>
          <w:bCs/>
          <w:color w:val="3366FF"/>
          <w:sz w:val="20"/>
          <w:szCs w:val="20"/>
          <w:lang w:val="en-GB"/>
        </w:rPr>
      </w:pPr>
      <w:r w:rsidRPr="00066F70">
        <w:rPr>
          <w:rFonts w:ascii="Tahoma" w:hAnsi="Tahoma" w:cs="DejaVu Sans Condensed"/>
          <w:b/>
          <w:bCs/>
          <w:color w:val="1F4E79" w:themeColor="accent1" w:themeShade="80"/>
          <w:sz w:val="20"/>
          <w:szCs w:val="20"/>
          <w:lang w:val="en-GB"/>
        </w:rPr>
        <w:t xml:space="preserve">International Hydrological Programme (IHP) </w:t>
      </w:r>
      <w:r w:rsidRPr="006819B8">
        <w:rPr>
          <w:rFonts w:ascii="Tahoma" w:hAnsi="Tahoma" w:cs="DejaVu Sans Condensed"/>
          <w:b/>
          <w:bCs/>
          <w:color w:val="3366FF"/>
          <w:sz w:val="20"/>
          <w:szCs w:val="20"/>
          <w:lang w:val="en-GB"/>
        </w:rPr>
        <w:tab/>
        <w:t xml:space="preserve">  </w:t>
      </w:r>
      <w:r w:rsidRPr="0080282F">
        <w:rPr>
          <w:rFonts w:ascii="Tahoma" w:hAnsi="Tahoma" w:cs="DejaVu Sans Condensed"/>
          <w:b/>
          <w:bCs/>
          <w:color w:val="D9D9D9"/>
          <w:sz w:val="20"/>
          <w:szCs w:val="20"/>
          <w:lang w:val="en-GB"/>
        </w:rPr>
        <w:t>.</w:t>
      </w:r>
      <w:r w:rsidRPr="006819B8">
        <w:rPr>
          <w:rFonts w:ascii="Tahoma" w:hAnsi="Tahoma" w:cs="DejaVu Sans Condensed"/>
          <w:b/>
          <w:bCs/>
          <w:color w:val="3366FF"/>
          <w:sz w:val="20"/>
          <w:szCs w:val="20"/>
          <w:lang w:val="en-GB"/>
        </w:rPr>
        <w:t xml:space="preserve">    </w:t>
      </w:r>
    </w:p>
    <w:p w14:paraId="6B3125AF" w14:textId="77777777" w:rsidR="00474660" w:rsidRDefault="00474660">
      <w:pPr>
        <w:spacing w:line="300" w:lineRule="exact"/>
        <w:jc w:val="both"/>
        <w:rPr>
          <w:rFonts w:ascii="Tahoma" w:hAnsi="Tahoma" w:cs="Eras Medium ITC"/>
          <w:sz w:val="19"/>
          <w:szCs w:val="19"/>
          <w:lang w:val="en-GB"/>
        </w:rPr>
      </w:pPr>
      <w:r w:rsidRPr="00B06042">
        <w:rPr>
          <w:rFonts w:ascii="Tahoma" w:hAnsi="Tahoma" w:cs="Eras Medium ITC"/>
          <w:sz w:val="19"/>
          <w:szCs w:val="19"/>
          <w:lang w:val="en-GB"/>
        </w:rPr>
        <w:t>The UNESCO international scientific co-operative programme in hydrology and water resources, the IHP, was established to act as a catalyst to promote co-operation and research in the management of water resources, an issue which had been identified as a significant limiting factor for harmonious development in many regions and countries of the world.</w:t>
      </w:r>
    </w:p>
    <w:p w14:paraId="577FA53B" w14:textId="77777777" w:rsidR="00474660" w:rsidRPr="0080282F" w:rsidRDefault="00474660" w:rsidP="0080282F">
      <w:pPr>
        <w:widowControl w:val="0"/>
        <w:shd w:val="clear" w:color="auto" w:fill="D9D9D9"/>
        <w:spacing w:after="0" w:line="300" w:lineRule="exact"/>
        <w:jc w:val="both"/>
        <w:rPr>
          <w:rFonts w:ascii="Tahoma" w:hAnsi="Tahoma" w:cs="DejaVu Sans Condensed"/>
          <w:b/>
          <w:bCs/>
          <w:color w:val="D9D9D9"/>
          <w:sz w:val="20"/>
          <w:szCs w:val="20"/>
          <w:lang w:val="en-GB"/>
        </w:rPr>
      </w:pPr>
      <w:r w:rsidRPr="00066F70">
        <w:rPr>
          <w:rFonts w:ascii="Tahoma" w:hAnsi="Tahoma" w:cs="DejaVu Sans Condensed"/>
          <w:b/>
          <w:bCs/>
          <w:color w:val="1F4E79" w:themeColor="accent1" w:themeShade="80"/>
          <w:sz w:val="20"/>
          <w:szCs w:val="20"/>
          <w:lang w:val="en-GB"/>
        </w:rPr>
        <w:t xml:space="preserve">International Commission on Irrigation and Drainage (ICID) </w:t>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t xml:space="preserve">   </w:t>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w:t>
      </w:r>
    </w:p>
    <w:p w14:paraId="56F2AF9C" w14:textId="77777777" w:rsidR="00474660" w:rsidRDefault="00474660">
      <w:pPr>
        <w:spacing w:line="300" w:lineRule="exact"/>
        <w:jc w:val="both"/>
        <w:rPr>
          <w:rFonts w:ascii="Tahoma" w:hAnsi="Tahoma" w:cs="Eras Medium ITC"/>
          <w:sz w:val="19"/>
          <w:szCs w:val="19"/>
          <w:lang w:val="en-GB"/>
        </w:rPr>
      </w:pPr>
      <w:r w:rsidRPr="00B06042">
        <w:rPr>
          <w:rFonts w:ascii="Tahoma" w:hAnsi="Tahoma" w:cs="Eras Medium ITC"/>
          <w:sz w:val="19"/>
          <w:szCs w:val="19"/>
          <w:lang w:val="en-GB"/>
        </w:rPr>
        <w:t>The mission of the ICID is to stimulate and promote the development of the management of water and land resources for irrigation, drainage, flood control and river training applications, including research and development and capacity building.</w:t>
      </w:r>
    </w:p>
    <w:p w14:paraId="3747D215" w14:textId="77777777" w:rsidR="00DD7B6D" w:rsidRDefault="00DD7B6D">
      <w:pPr>
        <w:spacing w:line="300" w:lineRule="exact"/>
        <w:jc w:val="both"/>
        <w:rPr>
          <w:rFonts w:ascii="Tahoma" w:hAnsi="Tahoma" w:cs="Eras Medium ITC"/>
          <w:sz w:val="19"/>
          <w:szCs w:val="19"/>
          <w:lang w:val="en-GB"/>
        </w:rPr>
      </w:pPr>
    </w:p>
    <w:p w14:paraId="5953445F" w14:textId="77777777" w:rsidR="00DD7B6D" w:rsidRDefault="00DD7B6D">
      <w:pPr>
        <w:spacing w:line="300" w:lineRule="exact"/>
        <w:jc w:val="both"/>
        <w:rPr>
          <w:rFonts w:ascii="Tahoma" w:hAnsi="Tahoma" w:cs="Eras Medium ITC"/>
          <w:sz w:val="19"/>
          <w:szCs w:val="19"/>
          <w:lang w:val="en-GB"/>
        </w:rPr>
      </w:pPr>
    </w:p>
    <w:p w14:paraId="6A72DB0F" w14:textId="77777777" w:rsidR="00DD7B6D" w:rsidRDefault="00DD7B6D">
      <w:pPr>
        <w:spacing w:line="300" w:lineRule="exact"/>
        <w:jc w:val="both"/>
        <w:rPr>
          <w:rFonts w:ascii="Tahoma" w:hAnsi="Tahoma" w:cs="Eras Medium ITC"/>
          <w:sz w:val="19"/>
          <w:szCs w:val="19"/>
          <w:lang w:val="en-GB"/>
        </w:rPr>
      </w:pPr>
    </w:p>
    <w:p w14:paraId="534AB387" w14:textId="77777777" w:rsidR="00DD7B6D" w:rsidRDefault="00DD7B6D">
      <w:pPr>
        <w:spacing w:line="300" w:lineRule="exact"/>
        <w:jc w:val="both"/>
        <w:rPr>
          <w:rFonts w:ascii="Tahoma" w:hAnsi="Tahoma" w:cs="Eras Medium ITC"/>
          <w:sz w:val="19"/>
          <w:szCs w:val="19"/>
          <w:lang w:val="en-GB"/>
        </w:rPr>
      </w:pPr>
    </w:p>
    <w:p w14:paraId="73D61D27" w14:textId="77777777" w:rsidR="00DD7B6D" w:rsidRDefault="00DD7B6D">
      <w:pPr>
        <w:spacing w:line="300" w:lineRule="exact"/>
        <w:jc w:val="both"/>
        <w:rPr>
          <w:rFonts w:ascii="Tahoma" w:hAnsi="Tahoma" w:cs="Eras Medium ITC"/>
          <w:sz w:val="19"/>
          <w:szCs w:val="19"/>
          <w:lang w:val="en-GB"/>
        </w:rPr>
      </w:pPr>
    </w:p>
    <w:p w14:paraId="78295C92" w14:textId="77777777" w:rsidR="00DD7B6D" w:rsidRDefault="00DD7B6D">
      <w:pPr>
        <w:spacing w:line="300" w:lineRule="exact"/>
        <w:jc w:val="both"/>
        <w:rPr>
          <w:rFonts w:ascii="Tahoma" w:hAnsi="Tahoma" w:cs="Eras Medium ITC"/>
          <w:sz w:val="19"/>
          <w:szCs w:val="19"/>
          <w:lang w:val="en-GB"/>
        </w:rPr>
      </w:pPr>
    </w:p>
    <w:p w14:paraId="65D15389" w14:textId="77777777" w:rsidR="00DD7B6D" w:rsidRDefault="00DD7B6D">
      <w:pPr>
        <w:spacing w:line="300" w:lineRule="exact"/>
        <w:jc w:val="both"/>
        <w:rPr>
          <w:rFonts w:ascii="Tahoma" w:hAnsi="Tahoma" w:cs="Eras Medium ITC"/>
          <w:sz w:val="19"/>
          <w:szCs w:val="19"/>
          <w:lang w:val="en-GB"/>
        </w:rPr>
      </w:pPr>
    </w:p>
    <w:p w14:paraId="2A7E8A69" w14:textId="77777777" w:rsidR="00DD7B6D" w:rsidRDefault="00DD7B6D">
      <w:pPr>
        <w:spacing w:line="300" w:lineRule="exact"/>
        <w:jc w:val="both"/>
        <w:rPr>
          <w:rFonts w:ascii="Tahoma" w:hAnsi="Tahoma" w:cs="Eras Medium ITC"/>
          <w:sz w:val="19"/>
          <w:szCs w:val="19"/>
          <w:lang w:val="en-GB"/>
        </w:rPr>
      </w:pPr>
    </w:p>
    <w:p w14:paraId="5390973D" w14:textId="77777777" w:rsidR="00DD7B6D" w:rsidRDefault="00DD7B6D">
      <w:pPr>
        <w:spacing w:line="300" w:lineRule="exact"/>
        <w:jc w:val="both"/>
        <w:rPr>
          <w:rFonts w:ascii="Tahoma" w:hAnsi="Tahoma" w:cs="Eras Medium ITC"/>
          <w:sz w:val="19"/>
          <w:szCs w:val="19"/>
          <w:lang w:val="en-GB"/>
        </w:rPr>
      </w:pPr>
    </w:p>
    <w:p w14:paraId="6D06E8BB" w14:textId="77777777" w:rsidR="00DD7B6D" w:rsidRPr="00B06042" w:rsidRDefault="00DD7B6D">
      <w:pPr>
        <w:spacing w:line="300" w:lineRule="exact"/>
        <w:jc w:val="both"/>
        <w:rPr>
          <w:rFonts w:ascii="Tahoma" w:hAnsi="Tahoma" w:cs="Eras Medium ITC"/>
          <w:sz w:val="19"/>
          <w:szCs w:val="19"/>
          <w:lang w:val="en-GB"/>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5248"/>
      </w:tblGrid>
      <w:tr w:rsidR="00474660" w:rsidRPr="0080282F" w14:paraId="5B2CCAE9" w14:textId="77777777" w:rsidTr="0080282F">
        <w:trPr>
          <w:trHeight w:val="647"/>
        </w:trPr>
        <w:tc>
          <w:tcPr>
            <w:tcW w:w="5413" w:type="dxa"/>
            <w:tcBorders>
              <w:top w:val="single" w:sz="4" w:space="0" w:color="auto"/>
            </w:tcBorders>
          </w:tcPr>
          <w:p w14:paraId="3D1B4B84" w14:textId="77777777" w:rsidR="00474660" w:rsidRPr="0080282F" w:rsidRDefault="00474660" w:rsidP="0080282F">
            <w:pPr>
              <w:pStyle w:val="Heading5"/>
              <w:spacing w:after="70" w:line="300" w:lineRule="exact"/>
              <w:jc w:val="center"/>
              <w:rPr>
                <w:rFonts w:ascii="Tahoma" w:hAnsi="Tahoma" w:cs="Eras Medium ITC"/>
                <w:i w:val="0"/>
                <w:iCs w:val="0"/>
                <w:color w:val="003366"/>
                <w:sz w:val="24"/>
                <w:szCs w:val="24"/>
                <w:lang w:val="en-GB"/>
              </w:rPr>
            </w:pPr>
            <w:r w:rsidRPr="00066F70">
              <w:rPr>
                <w:rFonts w:ascii="Tahoma" w:hAnsi="Tahoma" w:cs="Eras Medium ITC"/>
                <w:i w:val="0"/>
                <w:iCs w:val="0"/>
                <w:color w:val="1F4E79" w:themeColor="accent1" w:themeShade="80"/>
                <w:sz w:val="24"/>
                <w:szCs w:val="24"/>
                <w:lang w:val="en-GB"/>
              </w:rPr>
              <w:t>Registration Form</w:t>
            </w:r>
          </w:p>
        </w:tc>
      </w:tr>
      <w:tr w:rsidR="00474660" w:rsidRPr="0080282F" w14:paraId="742B232F" w14:textId="77777777" w:rsidTr="0080282F">
        <w:trPr>
          <w:trHeight w:val="533"/>
        </w:trPr>
        <w:tc>
          <w:tcPr>
            <w:tcW w:w="5413" w:type="dxa"/>
          </w:tcPr>
          <w:p w14:paraId="6071432E" w14:textId="77777777" w:rsidR="00474660" w:rsidRPr="00D721C8" w:rsidRDefault="00474660" w:rsidP="0080282F">
            <w:pPr>
              <w:rPr>
                <w:sz w:val="12"/>
                <w:szCs w:val="12"/>
                <w:lang w:val="en-GB"/>
              </w:rPr>
            </w:pPr>
          </w:p>
        </w:tc>
      </w:tr>
      <w:tr w:rsidR="00474660" w:rsidRPr="0080282F" w14:paraId="15D3D9AF" w14:textId="77777777" w:rsidTr="0080282F">
        <w:trPr>
          <w:trHeight w:val="355"/>
        </w:trPr>
        <w:tc>
          <w:tcPr>
            <w:tcW w:w="5413" w:type="dxa"/>
          </w:tcPr>
          <w:p w14:paraId="35F1BC5C" w14:textId="77777777" w:rsidR="00474660" w:rsidRPr="0080282F" w:rsidRDefault="00474660" w:rsidP="000D16C0">
            <w:pPr>
              <w:widowControl w:val="0"/>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 xml:space="preserve">Name: </w:t>
            </w:r>
            <w:bookmarkStart w:id="0" w:name="Text15"/>
            <w:r w:rsidRPr="0080282F">
              <w:rPr>
                <w:rFonts w:ascii="Tahoma" w:hAnsi="Tahoma" w:cs="Eras Medium ITC"/>
                <w:color w:val="1F3864"/>
                <w:sz w:val="20"/>
                <w:szCs w:val="20"/>
                <w:lang w:val="en-GB"/>
              </w:rPr>
              <w:fldChar w:fldCharType="begin">
                <w:ffData>
                  <w:name w:val="Text15"/>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t xml:space="preserve">                                                </w:t>
            </w:r>
            <w:r w:rsidRPr="0080282F">
              <w:rPr>
                <w:rFonts w:ascii="Tahoma" w:hAnsi="Tahoma" w:cs="Eras Medium ITC"/>
                <w:color w:val="1F3864"/>
                <w:sz w:val="20"/>
                <w:szCs w:val="20"/>
                <w:lang w:val="en-GB"/>
              </w:rPr>
              <w:fldChar w:fldCharType="end"/>
            </w:r>
            <w:bookmarkEnd w:id="0"/>
          </w:p>
        </w:tc>
      </w:tr>
      <w:tr w:rsidR="00474660" w:rsidRPr="0080282F" w14:paraId="33A5BEF8" w14:textId="77777777" w:rsidTr="0080282F">
        <w:trPr>
          <w:trHeight w:val="368"/>
        </w:trPr>
        <w:tc>
          <w:tcPr>
            <w:tcW w:w="5413" w:type="dxa"/>
          </w:tcPr>
          <w:p w14:paraId="7B52D441" w14:textId="77777777" w:rsidR="00474660" w:rsidRPr="0080282F" w:rsidRDefault="00474660" w:rsidP="0080282F">
            <w:pPr>
              <w:widowControl w:val="0"/>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 xml:space="preserve">Job Title: </w:t>
            </w:r>
            <w:bookmarkStart w:id="1" w:name="Text2"/>
            <w:r w:rsidRPr="0080282F">
              <w:rPr>
                <w:rFonts w:ascii="Tahoma" w:hAnsi="Tahoma" w:cs="Eras Medium ITC"/>
                <w:color w:val="1F3864"/>
                <w:sz w:val="20"/>
                <w:szCs w:val="20"/>
                <w:lang w:val="en-GB"/>
              </w:rPr>
              <w:fldChar w:fldCharType="begin">
                <w:ffData>
                  <w:name w:val="Text2"/>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1"/>
          </w:p>
        </w:tc>
      </w:tr>
      <w:tr w:rsidR="00474660" w:rsidRPr="0080282F" w14:paraId="148F2F00" w14:textId="77777777" w:rsidTr="0080282F">
        <w:trPr>
          <w:trHeight w:val="355"/>
        </w:trPr>
        <w:tc>
          <w:tcPr>
            <w:tcW w:w="5413" w:type="dxa"/>
          </w:tcPr>
          <w:p w14:paraId="789C0595" w14:textId="77777777" w:rsidR="00474660" w:rsidRPr="0080282F" w:rsidRDefault="00474660" w:rsidP="0080282F">
            <w:pPr>
              <w:widowControl w:val="0"/>
              <w:spacing w:after="40" w:line="300" w:lineRule="exact"/>
              <w:rPr>
                <w:rFonts w:ascii="Tahoma" w:hAnsi="Tahoma" w:cs="Eras Medium ITC"/>
                <w:b/>
                <w:bCs/>
                <w:color w:val="1F3864"/>
                <w:sz w:val="20"/>
                <w:szCs w:val="20"/>
                <w:lang w:val="en-GB"/>
              </w:rPr>
            </w:pPr>
            <w:r w:rsidRPr="0080282F">
              <w:rPr>
                <w:rFonts w:ascii="Tahoma" w:hAnsi="Tahoma" w:cs="Eras Medium ITC"/>
                <w:b/>
                <w:bCs/>
                <w:color w:val="1F3864"/>
                <w:sz w:val="20"/>
                <w:szCs w:val="20"/>
                <w:lang w:val="en-GB"/>
              </w:rPr>
              <w:t xml:space="preserve">Organisation: </w:t>
            </w:r>
            <w:bookmarkStart w:id="2" w:name="Text3"/>
            <w:r w:rsidRPr="0080282F">
              <w:rPr>
                <w:rFonts w:ascii="Tahoma" w:hAnsi="Tahoma" w:cs="Eras Medium ITC"/>
                <w:color w:val="1F3864"/>
                <w:sz w:val="20"/>
                <w:szCs w:val="20"/>
                <w:lang w:val="en-GB"/>
              </w:rPr>
              <w:fldChar w:fldCharType="begin">
                <w:ffData>
                  <w:name w:val="Text3"/>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2"/>
          </w:p>
        </w:tc>
      </w:tr>
      <w:tr w:rsidR="00474660" w:rsidRPr="0080282F" w14:paraId="3DAEF982" w14:textId="77777777" w:rsidTr="0080282F">
        <w:trPr>
          <w:trHeight w:val="355"/>
        </w:trPr>
        <w:tc>
          <w:tcPr>
            <w:tcW w:w="5413" w:type="dxa"/>
          </w:tcPr>
          <w:p w14:paraId="540ACEDE" w14:textId="77777777" w:rsidR="00474660" w:rsidRPr="0080282F" w:rsidRDefault="00474660" w:rsidP="0080282F">
            <w:pPr>
              <w:widowControl w:val="0"/>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 xml:space="preserve">Address: </w:t>
            </w:r>
            <w:bookmarkStart w:id="3" w:name="Text4"/>
            <w:r w:rsidRPr="0080282F">
              <w:rPr>
                <w:rFonts w:ascii="Tahoma" w:hAnsi="Tahoma" w:cs="Eras Medium ITC"/>
                <w:color w:val="1F3864"/>
                <w:sz w:val="20"/>
                <w:szCs w:val="20"/>
                <w:lang w:val="en-GB"/>
              </w:rPr>
              <w:fldChar w:fldCharType="begin">
                <w:ffData>
                  <w:name w:val="Text4"/>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3"/>
          </w:p>
        </w:tc>
      </w:tr>
      <w:bookmarkStart w:id="4" w:name="Text10"/>
      <w:tr w:rsidR="00474660" w:rsidRPr="0080282F" w14:paraId="256382B2" w14:textId="77777777" w:rsidTr="0080282F">
        <w:trPr>
          <w:trHeight w:val="368"/>
        </w:trPr>
        <w:tc>
          <w:tcPr>
            <w:tcW w:w="5413" w:type="dxa"/>
          </w:tcPr>
          <w:p w14:paraId="7CA6C86A" w14:textId="77777777" w:rsidR="00474660" w:rsidRPr="0080282F" w:rsidRDefault="00474660" w:rsidP="0080282F">
            <w:pPr>
              <w:pStyle w:val="BodyText"/>
              <w:spacing w:after="40" w:line="300" w:lineRule="exact"/>
              <w:rPr>
                <w:rFonts w:ascii="Tahoma" w:hAnsi="Tahoma" w:cs="Eras Medium ITC"/>
                <w:bCs/>
                <w:color w:val="1F3864"/>
                <w:sz w:val="20"/>
                <w:szCs w:val="20"/>
                <w:lang w:val="en-GB"/>
              </w:rPr>
            </w:pPr>
            <w:r w:rsidRPr="0080282F">
              <w:rPr>
                <w:rFonts w:ascii="Tahoma" w:hAnsi="Tahoma" w:cs="Eras Medium ITC"/>
                <w:bCs/>
                <w:color w:val="1F3864"/>
                <w:sz w:val="20"/>
                <w:szCs w:val="20"/>
                <w:lang w:val="en-GB"/>
              </w:rPr>
              <w:fldChar w:fldCharType="begin">
                <w:ffData>
                  <w:name w:val="Text10"/>
                  <w:enabled/>
                  <w:calcOnExit w:val="0"/>
                  <w:textInput/>
                </w:ffData>
              </w:fldChar>
            </w:r>
            <w:r w:rsidRPr="0080282F">
              <w:rPr>
                <w:rFonts w:ascii="Tahoma" w:hAnsi="Tahoma" w:cs="Eras Medium ITC"/>
                <w:bCs/>
                <w:color w:val="1F3864"/>
                <w:sz w:val="20"/>
                <w:szCs w:val="20"/>
                <w:lang w:val="en-GB"/>
              </w:rPr>
              <w:instrText xml:space="preserve"> FORMTEXT </w:instrText>
            </w:r>
            <w:r w:rsidRPr="0080282F">
              <w:rPr>
                <w:rFonts w:ascii="Tahoma" w:hAnsi="Tahoma" w:cs="Eras Medium ITC"/>
                <w:bCs/>
                <w:color w:val="1F3864"/>
                <w:sz w:val="20"/>
                <w:szCs w:val="20"/>
                <w:lang w:val="en-GB"/>
              </w:rPr>
            </w:r>
            <w:r w:rsidRPr="0080282F">
              <w:rPr>
                <w:rFonts w:ascii="Tahoma" w:hAnsi="Tahoma" w:cs="Eras Medium ITC"/>
                <w:bCs/>
                <w:color w:val="1F3864"/>
                <w:sz w:val="20"/>
                <w:szCs w:val="20"/>
                <w:lang w:val="en-GB"/>
              </w:rPr>
              <w:fldChar w:fldCharType="separate"/>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color w:val="1F3864"/>
                <w:sz w:val="20"/>
                <w:szCs w:val="20"/>
                <w:lang w:val="en-GB"/>
              </w:rPr>
              <w:fldChar w:fldCharType="end"/>
            </w:r>
            <w:bookmarkEnd w:id="4"/>
          </w:p>
        </w:tc>
      </w:tr>
      <w:bookmarkStart w:id="5" w:name="Text11"/>
      <w:tr w:rsidR="00474660" w:rsidRPr="0080282F" w14:paraId="22C09179" w14:textId="77777777" w:rsidTr="0080282F">
        <w:trPr>
          <w:trHeight w:val="355"/>
        </w:trPr>
        <w:tc>
          <w:tcPr>
            <w:tcW w:w="5413" w:type="dxa"/>
          </w:tcPr>
          <w:p w14:paraId="7599A7A0" w14:textId="77777777" w:rsidR="00474660" w:rsidRPr="0080282F" w:rsidRDefault="00474660" w:rsidP="0080282F">
            <w:pPr>
              <w:pStyle w:val="BodyText"/>
              <w:spacing w:after="40" w:line="300" w:lineRule="exact"/>
              <w:rPr>
                <w:rFonts w:ascii="Tahoma" w:hAnsi="Tahoma" w:cs="Eras Medium ITC"/>
                <w:bCs/>
                <w:color w:val="1F3864"/>
                <w:sz w:val="20"/>
                <w:szCs w:val="20"/>
                <w:lang w:val="en-GB"/>
              </w:rPr>
            </w:pPr>
            <w:r w:rsidRPr="0080282F">
              <w:rPr>
                <w:rFonts w:ascii="Tahoma" w:hAnsi="Tahoma" w:cs="Eras Medium ITC"/>
                <w:bCs/>
                <w:color w:val="1F3864"/>
                <w:sz w:val="20"/>
                <w:szCs w:val="20"/>
                <w:lang w:val="en-GB"/>
              </w:rPr>
              <w:fldChar w:fldCharType="begin">
                <w:ffData>
                  <w:name w:val="Text11"/>
                  <w:enabled/>
                  <w:calcOnExit w:val="0"/>
                  <w:textInput/>
                </w:ffData>
              </w:fldChar>
            </w:r>
            <w:r w:rsidRPr="0080282F">
              <w:rPr>
                <w:rFonts w:ascii="Tahoma" w:hAnsi="Tahoma" w:cs="Eras Medium ITC"/>
                <w:bCs/>
                <w:color w:val="1F3864"/>
                <w:sz w:val="20"/>
                <w:szCs w:val="20"/>
                <w:lang w:val="en-GB"/>
              </w:rPr>
              <w:instrText xml:space="preserve"> FORMTEXT </w:instrText>
            </w:r>
            <w:r w:rsidRPr="0080282F">
              <w:rPr>
                <w:rFonts w:ascii="Tahoma" w:hAnsi="Tahoma" w:cs="Eras Medium ITC"/>
                <w:bCs/>
                <w:color w:val="1F3864"/>
                <w:sz w:val="20"/>
                <w:szCs w:val="20"/>
                <w:lang w:val="en-GB"/>
              </w:rPr>
            </w:r>
            <w:r w:rsidRPr="0080282F">
              <w:rPr>
                <w:rFonts w:ascii="Tahoma" w:hAnsi="Tahoma" w:cs="Eras Medium ITC"/>
                <w:bCs/>
                <w:color w:val="1F3864"/>
                <w:sz w:val="20"/>
                <w:szCs w:val="20"/>
                <w:lang w:val="en-GB"/>
              </w:rPr>
              <w:fldChar w:fldCharType="separate"/>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color w:val="1F3864"/>
                <w:sz w:val="20"/>
                <w:szCs w:val="20"/>
                <w:lang w:val="en-GB"/>
              </w:rPr>
              <w:fldChar w:fldCharType="end"/>
            </w:r>
            <w:bookmarkEnd w:id="5"/>
          </w:p>
        </w:tc>
      </w:tr>
      <w:bookmarkStart w:id="6" w:name="Text12"/>
      <w:tr w:rsidR="00474660" w:rsidRPr="0080282F" w14:paraId="2FF3828B" w14:textId="77777777" w:rsidTr="0080282F">
        <w:trPr>
          <w:trHeight w:val="355"/>
        </w:trPr>
        <w:tc>
          <w:tcPr>
            <w:tcW w:w="5413" w:type="dxa"/>
          </w:tcPr>
          <w:p w14:paraId="50999B9C" w14:textId="77777777" w:rsidR="00474660" w:rsidRPr="0080282F" w:rsidRDefault="00474660" w:rsidP="0080282F">
            <w:pPr>
              <w:pStyle w:val="BodyText"/>
              <w:spacing w:after="40" w:line="300" w:lineRule="exact"/>
              <w:rPr>
                <w:rFonts w:ascii="Tahoma" w:hAnsi="Tahoma" w:cs="Eras Medium ITC"/>
                <w:bCs/>
                <w:color w:val="1F3864"/>
                <w:sz w:val="20"/>
                <w:szCs w:val="20"/>
                <w:lang w:val="en-GB"/>
              </w:rPr>
            </w:pPr>
            <w:r w:rsidRPr="0080282F">
              <w:rPr>
                <w:rFonts w:ascii="Tahoma" w:hAnsi="Tahoma" w:cs="Eras Medium ITC"/>
                <w:bCs/>
                <w:color w:val="1F3864"/>
                <w:sz w:val="20"/>
                <w:szCs w:val="20"/>
                <w:lang w:val="en-GB"/>
              </w:rPr>
              <w:fldChar w:fldCharType="begin">
                <w:ffData>
                  <w:name w:val="Text12"/>
                  <w:enabled/>
                  <w:calcOnExit w:val="0"/>
                  <w:textInput/>
                </w:ffData>
              </w:fldChar>
            </w:r>
            <w:r w:rsidRPr="0080282F">
              <w:rPr>
                <w:rFonts w:ascii="Tahoma" w:hAnsi="Tahoma" w:cs="Eras Medium ITC"/>
                <w:bCs/>
                <w:color w:val="1F3864"/>
                <w:sz w:val="20"/>
                <w:szCs w:val="20"/>
                <w:lang w:val="en-GB"/>
              </w:rPr>
              <w:instrText xml:space="preserve"> FORMTEXT </w:instrText>
            </w:r>
            <w:r w:rsidRPr="0080282F">
              <w:rPr>
                <w:rFonts w:ascii="Tahoma" w:hAnsi="Tahoma" w:cs="Eras Medium ITC"/>
                <w:bCs/>
                <w:color w:val="1F3864"/>
                <w:sz w:val="20"/>
                <w:szCs w:val="20"/>
                <w:lang w:val="en-GB"/>
              </w:rPr>
            </w:r>
            <w:r w:rsidRPr="0080282F">
              <w:rPr>
                <w:rFonts w:ascii="Tahoma" w:hAnsi="Tahoma" w:cs="Eras Medium ITC"/>
                <w:bCs/>
                <w:color w:val="1F3864"/>
                <w:sz w:val="20"/>
                <w:szCs w:val="20"/>
                <w:lang w:val="en-GB"/>
              </w:rPr>
              <w:fldChar w:fldCharType="separate"/>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color w:val="1F3864"/>
                <w:sz w:val="20"/>
                <w:szCs w:val="20"/>
                <w:lang w:val="en-GB"/>
              </w:rPr>
              <w:fldChar w:fldCharType="end"/>
            </w:r>
            <w:bookmarkEnd w:id="6"/>
          </w:p>
        </w:tc>
      </w:tr>
      <w:tr w:rsidR="00474660" w:rsidRPr="0080282F" w14:paraId="60B9C3E5" w14:textId="77777777" w:rsidTr="0080282F">
        <w:trPr>
          <w:trHeight w:val="368"/>
        </w:trPr>
        <w:tc>
          <w:tcPr>
            <w:tcW w:w="5413" w:type="dxa"/>
          </w:tcPr>
          <w:p w14:paraId="2BE3E44A" w14:textId="77777777" w:rsidR="00474660" w:rsidRPr="0080282F" w:rsidRDefault="00474660" w:rsidP="0080282F">
            <w:pPr>
              <w:pStyle w:val="BodyText"/>
              <w:spacing w:after="40" w:line="300" w:lineRule="exact"/>
              <w:rPr>
                <w:rFonts w:ascii="Tahoma" w:hAnsi="Tahoma" w:cs="Eras Medium ITC"/>
                <w:color w:val="1F3864"/>
                <w:sz w:val="20"/>
                <w:szCs w:val="20"/>
                <w:lang w:val="en-GB"/>
              </w:rPr>
            </w:pPr>
          </w:p>
        </w:tc>
      </w:tr>
      <w:tr w:rsidR="00474660" w:rsidRPr="0080282F" w14:paraId="13ED0A55" w14:textId="77777777" w:rsidTr="0080282F">
        <w:trPr>
          <w:trHeight w:val="355"/>
        </w:trPr>
        <w:tc>
          <w:tcPr>
            <w:tcW w:w="5413" w:type="dxa"/>
          </w:tcPr>
          <w:p w14:paraId="519D204D" w14:textId="77777777" w:rsidR="00474660" w:rsidRPr="0080282F" w:rsidRDefault="00474660" w:rsidP="0080282F">
            <w:pPr>
              <w:pStyle w:val="BodyText"/>
              <w:spacing w:after="40" w:line="300" w:lineRule="exact"/>
              <w:rPr>
                <w:rFonts w:ascii="Tahoma" w:hAnsi="Tahoma" w:cs="Eras Medium ITC"/>
                <w:b/>
                <w:bCs/>
                <w:color w:val="1F3864"/>
                <w:sz w:val="20"/>
                <w:szCs w:val="20"/>
                <w:lang w:val="en-GB"/>
              </w:rPr>
            </w:pPr>
          </w:p>
        </w:tc>
      </w:tr>
      <w:tr w:rsidR="00474660" w:rsidRPr="0080282F" w14:paraId="58DB17AC" w14:textId="77777777" w:rsidTr="0080282F">
        <w:trPr>
          <w:trHeight w:val="355"/>
        </w:trPr>
        <w:tc>
          <w:tcPr>
            <w:tcW w:w="5413" w:type="dxa"/>
          </w:tcPr>
          <w:p w14:paraId="07B228FD" w14:textId="77777777" w:rsidR="00474660" w:rsidRPr="0080282F" w:rsidRDefault="00474660" w:rsidP="0080282F">
            <w:pPr>
              <w:pStyle w:val="BodyText"/>
              <w:spacing w:after="40" w:line="300" w:lineRule="exact"/>
              <w:rPr>
                <w:rFonts w:ascii="Tahoma" w:hAnsi="Tahoma" w:cs="Eras Medium ITC"/>
                <w:b/>
                <w:bCs/>
                <w:color w:val="1F3864"/>
                <w:sz w:val="20"/>
                <w:szCs w:val="20"/>
                <w:lang w:val="en-GB"/>
              </w:rPr>
            </w:pPr>
            <w:r w:rsidRPr="0080282F">
              <w:rPr>
                <w:rFonts w:ascii="Tahoma" w:hAnsi="Tahoma" w:cs="Eras Medium ITC"/>
                <w:b/>
                <w:bCs/>
                <w:color w:val="1F3864"/>
                <w:sz w:val="20"/>
                <w:szCs w:val="20"/>
                <w:lang w:val="en-GB"/>
              </w:rPr>
              <w:t>Tel:</w:t>
            </w:r>
            <w:r w:rsidRPr="0080282F">
              <w:rPr>
                <w:rFonts w:ascii="Tahoma" w:hAnsi="Tahoma" w:cs="Eras Medium ITC"/>
                <w:color w:val="1F3864"/>
                <w:sz w:val="20"/>
                <w:szCs w:val="20"/>
                <w:lang w:val="en-GB"/>
              </w:rPr>
              <w:t xml:space="preserve"> </w:t>
            </w:r>
            <w:r w:rsidRPr="0080282F">
              <w:rPr>
                <w:rFonts w:ascii="Tahoma" w:hAnsi="Tahoma" w:cs="Eras Medium ITC"/>
                <w:color w:val="1F3864"/>
                <w:sz w:val="20"/>
                <w:szCs w:val="20"/>
                <w:lang w:val="en-GB"/>
              </w:rPr>
              <w:fldChar w:fldCharType="begin">
                <w:ffData>
                  <w:name w:val="Text7"/>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r w:rsidRPr="0080282F">
              <w:rPr>
                <w:rFonts w:ascii="Tahoma" w:hAnsi="Tahoma" w:cs="Eras Medium ITC"/>
                <w:b/>
                <w:bCs/>
                <w:color w:val="1F3864"/>
                <w:sz w:val="20"/>
                <w:szCs w:val="20"/>
                <w:lang w:val="en-GB"/>
              </w:rPr>
              <w:t xml:space="preserve"> </w:t>
            </w:r>
            <w:r w:rsidRPr="0080282F">
              <w:rPr>
                <w:rFonts w:ascii="Tahoma" w:hAnsi="Tahoma" w:cs="Eras Medium ITC"/>
                <w:color w:val="1F3864"/>
                <w:sz w:val="20"/>
                <w:szCs w:val="20"/>
                <w:lang w:val="en-GB"/>
              </w:rPr>
              <w:t xml:space="preserve">     </w:t>
            </w:r>
            <w:r w:rsidRPr="0080282F">
              <w:rPr>
                <w:rFonts w:ascii="Tahoma" w:hAnsi="Tahoma" w:cs="Eras Medium ITC"/>
                <w:color w:val="1F3864"/>
                <w:sz w:val="20"/>
                <w:szCs w:val="20"/>
                <w:lang w:val="en-GB"/>
              </w:rPr>
              <w:tab/>
            </w:r>
            <w:r w:rsidRPr="0080282F">
              <w:rPr>
                <w:rFonts w:ascii="Tahoma" w:hAnsi="Tahoma" w:cs="Eras Medium ITC"/>
                <w:color w:val="1F3864"/>
                <w:sz w:val="20"/>
                <w:szCs w:val="20"/>
                <w:lang w:val="en-GB"/>
              </w:rPr>
              <w:tab/>
            </w:r>
            <w:r w:rsidRPr="0080282F">
              <w:rPr>
                <w:rFonts w:ascii="Tahoma" w:hAnsi="Tahoma" w:cs="Eras Medium ITC"/>
                <w:b/>
                <w:bCs/>
                <w:color w:val="1F3864"/>
                <w:sz w:val="20"/>
                <w:szCs w:val="20"/>
                <w:lang w:val="en-GB"/>
              </w:rPr>
              <w:t>Fax:</w:t>
            </w:r>
            <w:r w:rsidRPr="0080282F">
              <w:rPr>
                <w:rFonts w:ascii="Tahoma" w:hAnsi="Tahoma" w:cs="Eras Medium ITC"/>
                <w:color w:val="1F3864"/>
                <w:sz w:val="20"/>
                <w:szCs w:val="20"/>
                <w:lang w:val="en-GB"/>
              </w:rPr>
              <w:t xml:space="preserve"> </w:t>
            </w:r>
            <w:bookmarkStart w:id="7" w:name="Text7"/>
            <w:r w:rsidRPr="0080282F">
              <w:rPr>
                <w:rFonts w:ascii="Tahoma" w:hAnsi="Tahoma" w:cs="Eras Medium ITC"/>
                <w:color w:val="1F3864"/>
                <w:sz w:val="20"/>
                <w:szCs w:val="20"/>
                <w:lang w:val="en-GB"/>
              </w:rPr>
              <w:fldChar w:fldCharType="begin">
                <w:ffData>
                  <w:name w:val="Text7"/>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7"/>
          </w:p>
        </w:tc>
      </w:tr>
      <w:tr w:rsidR="00474660" w:rsidRPr="0080282F" w14:paraId="64064C9C" w14:textId="77777777" w:rsidTr="0080282F">
        <w:trPr>
          <w:trHeight w:val="368"/>
        </w:trPr>
        <w:tc>
          <w:tcPr>
            <w:tcW w:w="5413" w:type="dxa"/>
          </w:tcPr>
          <w:p w14:paraId="6828104D" w14:textId="77777777" w:rsidR="00474660" w:rsidRPr="0080282F" w:rsidRDefault="00474660" w:rsidP="0080282F">
            <w:pPr>
              <w:widowControl w:val="0"/>
              <w:spacing w:after="40" w:line="300" w:lineRule="exact"/>
              <w:rPr>
                <w:rFonts w:ascii="Tahoma" w:hAnsi="Tahoma" w:cs="Eras Medium ITC"/>
                <w:sz w:val="20"/>
                <w:szCs w:val="20"/>
                <w:lang w:val="en-GB"/>
              </w:rPr>
            </w:pPr>
            <w:r w:rsidRPr="0080282F">
              <w:rPr>
                <w:rFonts w:ascii="Tahoma" w:hAnsi="Tahoma" w:cs="Eras Medium ITC"/>
                <w:b/>
                <w:bCs/>
                <w:color w:val="1F3864"/>
                <w:sz w:val="20"/>
                <w:szCs w:val="20"/>
                <w:lang w:val="en-GB"/>
              </w:rPr>
              <w:t>E-mail:</w:t>
            </w:r>
            <w:r w:rsidRPr="0080282F">
              <w:rPr>
                <w:rFonts w:ascii="Tahoma" w:hAnsi="Tahoma" w:cs="Eras Medium ITC"/>
                <w:b/>
                <w:bCs/>
                <w:color w:val="336600"/>
                <w:sz w:val="20"/>
                <w:szCs w:val="20"/>
                <w:lang w:val="en-GB"/>
              </w:rPr>
              <w:t xml:space="preserve"> </w:t>
            </w:r>
            <w:bookmarkStart w:id="8" w:name="Text8"/>
            <w:r w:rsidRPr="0080282F">
              <w:rPr>
                <w:rFonts w:ascii="Tahoma" w:hAnsi="Tahoma" w:cs="Eras Medium ITC"/>
                <w:sz w:val="20"/>
                <w:szCs w:val="20"/>
                <w:lang w:val="en-GB"/>
              </w:rPr>
              <w:fldChar w:fldCharType="begin">
                <w:ffData>
                  <w:name w:val="Text8"/>
                  <w:enabled/>
                  <w:calcOnExit w:val="0"/>
                  <w:textInput/>
                </w:ffData>
              </w:fldChar>
            </w:r>
            <w:r w:rsidRPr="0080282F">
              <w:rPr>
                <w:rFonts w:ascii="Tahoma" w:hAnsi="Tahoma" w:cs="Eras Medium ITC"/>
                <w:sz w:val="20"/>
                <w:szCs w:val="20"/>
                <w:lang w:val="en-GB"/>
              </w:rPr>
              <w:instrText xml:space="preserve"> FORMTEXT </w:instrText>
            </w:r>
            <w:r w:rsidRPr="0080282F">
              <w:rPr>
                <w:rFonts w:ascii="Tahoma" w:hAnsi="Tahoma" w:cs="Eras Medium ITC"/>
                <w:sz w:val="20"/>
                <w:szCs w:val="20"/>
                <w:lang w:val="en-GB"/>
              </w:rPr>
            </w:r>
            <w:r w:rsidRPr="0080282F">
              <w:rPr>
                <w:rFonts w:ascii="Tahoma" w:hAnsi="Tahoma" w:cs="Eras Medium ITC"/>
                <w:sz w:val="20"/>
                <w:szCs w:val="20"/>
                <w:lang w:val="en-GB"/>
              </w:rPr>
              <w:fldChar w:fldCharType="separate"/>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sz w:val="20"/>
                <w:szCs w:val="20"/>
                <w:lang w:val="en-GB"/>
              </w:rPr>
              <w:fldChar w:fldCharType="end"/>
            </w:r>
            <w:bookmarkEnd w:id="8"/>
          </w:p>
        </w:tc>
      </w:tr>
      <w:tr w:rsidR="00474660" w:rsidRPr="0080282F" w14:paraId="402EB4FF" w14:textId="77777777" w:rsidTr="0080282F">
        <w:trPr>
          <w:trHeight w:val="317"/>
        </w:trPr>
        <w:tc>
          <w:tcPr>
            <w:tcW w:w="5413" w:type="dxa"/>
          </w:tcPr>
          <w:p w14:paraId="60B5F96D" w14:textId="77777777" w:rsidR="00474660" w:rsidRPr="0080282F" w:rsidRDefault="00474660" w:rsidP="0080282F">
            <w:pPr>
              <w:widowControl w:val="0"/>
              <w:spacing w:after="0" w:line="300" w:lineRule="exact"/>
              <w:rPr>
                <w:rFonts w:ascii="Tahoma" w:hAnsi="Tahoma" w:cs="Symbol"/>
                <w:noProof/>
                <w:sz w:val="20"/>
                <w:szCs w:val="20"/>
                <w:lang w:val="en-US"/>
              </w:rPr>
            </w:pPr>
            <w:bookmarkStart w:id="9" w:name="Check1"/>
          </w:p>
        </w:tc>
      </w:tr>
      <w:tr w:rsidR="00474660" w:rsidRPr="0080282F" w14:paraId="3C33C2A6" w14:textId="77777777" w:rsidTr="0080282F">
        <w:trPr>
          <w:trHeight w:val="317"/>
        </w:trPr>
        <w:tc>
          <w:tcPr>
            <w:tcW w:w="5413" w:type="dxa"/>
          </w:tcPr>
          <w:p w14:paraId="5AE271C7" w14:textId="77777777" w:rsidR="00474660" w:rsidRPr="0080282F" w:rsidRDefault="00474660" w:rsidP="0080282F">
            <w:pPr>
              <w:widowControl w:val="0"/>
              <w:spacing w:after="0" w:line="300" w:lineRule="exact"/>
              <w:rPr>
                <w:rFonts w:ascii="Tahoma" w:hAnsi="Tahoma" w:cs="Eras Medium ITC"/>
                <w:sz w:val="20"/>
                <w:szCs w:val="20"/>
                <w:lang w:val="en-GB"/>
              </w:rPr>
            </w:pPr>
            <w:r w:rsidRPr="0080282F">
              <w:rPr>
                <w:rFonts w:ascii="Tahoma" w:hAnsi="Tahoma" w:cs="Symbol"/>
                <w:noProof/>
                <w:sz w:val="20"/>
                <w:szCs w:val="20"/>
                <w:lang w:val="en-US"/>
              </w:rPr>
              <w:fldChar w:fldCharType="begin">
                <w:ffData>
                  <w:name w:val="Check1"/>
                  <w:enabled/>
                  <w:calcOnExit w:val="0"/>
                  <w:checkBox>
                    <w:sizeAuto/>
                    <w:default w:val="0"/>
                  </w:checkBox>
                </w:ffData>
              </w:fldChar>
            </w:r>
            <w:r w:rsidRPr="0080282F">
              <w:rPr>
                <w:rFonts w:ascii="Tahoma" w:hAnsi="Tahoma" w:cs="Symbol"/>
                <w:noProof/>
                <w:sz w:val="20"/>
                <w:szCs w:val="20"/>
                <w:lang w:val="en-US"/>
              </w:rPr>
              <w:instrText xml:space="preserve"> FORMCHECKBOX </w:instrText>
            </w:r>
            <w:r w:rsidR="00F338DB">
              <w:rPr>
                <w:rFonts w:ascii="Tahoma" w:hAnsi="Tahoma" w:cs="Symbol"/>
                <w:noProof/>
                <w:sz w:val="20"/>
                <w:szCs w:val="20"/>
                <w:lang w:val="en-US"/>
              </w:rPr>
            </w:r>
            <w:r w:rsidR="00F338DB">
              <w:rPr>
                <w:rFonts w:ascii="Tahoma" w:hAnsi="Tahoma" w:cs="Symbol"/>
                <w:noProof/>
                <w:sz w:val="20"/>
                <w:szCs w:val="20"/>
                <w:lang w:val="en-US"/>
              </w:rPr>
              <w:fldChar w:fldCharType="separate"/>
            </w:r>
            <w:r w:rsidRPr="0080282F">
              <w:rPr>
                <w:rFonts w:ascii="Tahoma" w:hAnsi="Tahoma" w:cs="Symbol"/>
                <w:noProof/>
                <w:sz w:val="20"/>
                <w:szCs w:val="20"/>
                <w:lang w:val="en-US"/>
              </w:rPr>
              <w:fldChar w:fldCharType="end"/>
            </w:r>
            <w:bookmarkEnd w:id="9"/>
            <w:r w:rsidRPr="0080282F">
              <w:rPr>
                <w:rFonts w:ascii="Tahoma" w:hAnsi="Tahoma" w:cs="Eras Medium ITC"/>
                <w:sz w:val="20"/>
                <w:szCs w:val="20"/>
                <w:lang w:val="en-US"/>
              </w:rPr>
              <w:tab/>
            </w:r>
            <w:r w:rsidRPr="0080282F">
              <w:rPr>
                <w:rFonts w:ascii="Tahoma" w:hAnsi="Tahoma" w:cs="Eras Medium ITC"/>
                <w:sz w:val="20"/>
                <w:szCs w:val="20"/>
                <w:lang w:val="en-GB"/>
              </w:rPr>
              <w:t>I would like to present a paper</w:t>
            </w:r>
          </w:p>
        </w:tc>
      </w:tr>
      <w:tr w:rsidR="00474660" w:rsidRPr="0080282F" w14:paraId="496B8AAF" w14:textId="77777777" w:rsidTr="0080282F">
        <w:trPr>
          <w:trHeight w:val="317"/>
        </w:trPr>
        <w:tc>
          <w:tcPr>
            <w:tcW w:w="5413" w:type="dxa"/>
          </w:tcPr>
          <w:p w14:paraId="28BF2E9A" w14:textId="77777777" w:rsidR="00474660" w:rsidRPr="0080282F" w:rsidRDefault="00474660" w:rsidP="0080282F">
            <w:pPr>
              <w:widowControl w:val="0"/>
              <w:spacing w:after="0" w:line="300" w:lineRule="exact"/>
              <w:rPr>
                <w:rFonts w:ascii="Tahoma" w:hAnsi="Tahoma" w:cs="Eras Medium ITC"/>
                <w:sz w:val="20"/>
                <w:szCs w:val="20"/>
                <w:lang w:val="en-GB"/>
              </w:rPr>
            </w:pPr>
          </w:p>
        </w:tc>
      </w:tr>
      <w:bookmarkStart w:id="10" w:name="Check2"/>
      <w:tr w:rsidR="00474660" w:rsidRPr="0080282F" w14:paraId="4515F951" w14:textId="77777777" w:rsidTr="0080282F">
        <w:trPr>
          <w:trHeight w:val="317"/>
        </w:trPr>
        <w:tc>
          <w:tcPr>
            <w:tcW w:w="5413" w:type="dxa"/>
          </w:tcPr>
          <w:p w14:paraId="3DB43304" w14:textId="77777777" w:rsidR="00474660" w:rsidRPr="0080282F" w:rsidRDefault="00474660" w:rsidP="0080282F">
            <w:pPr>
              <w:widowControl w:val="0"/>
              <w:spacing w:after="0" w:line="300" w:lineRule="exact"/>
              <w:rPr>
                <w:rFonts w:ascii="Tahoma" w:hAnsi="Tahoma" w:cs="Eras Medium ITC"/>
                <w:sz w:val="20"/>
                <w:szCs w:val="20"/>
                <w:lang w:val="en-GB"/>
              </w:rPr>
            </w:pPr>
            <w:r w:rsidRPr="0080282F">
              <w:rPr>
                <w:rFonts w:ascii="Tahoma" w:hAnsi="Tahoma" w:cs="Symbol"/>
                <w:noProof/>
                <w:sz w:val="20"/>
                <w:szCs w:val="20"/>
                <w:lang w:val="en-GB"/>
              </w:rPr>
              <w:fldChar w:fldCharType="begin">
                <w:ffData>
                  <w:name w:val="Check2"/>
                  <w:enabled/>
                  <w:calcOnExit w:val="0"/>
                  <w:checkBox>
                    <w:sizeAuto/>
                    <w:default w:val="0"/>
                  </w:checkBox>
                </w:ffData>
              </w:fldChar>
            </w:r>
            <w:r w:rsidRPr="0080282F">
              <w:rPr>
                <w:rFonts w:ascii="Tahoma" w:hAnsi="Tahoma" w:cs="Symbol"/>
                <w:noProof/>
                <w:sz w:val="20"/>
                <w:szCs w:val="20"/>
                <w:lang w:val="en-GB"/>
              </w:rPr>
              <w:instrText xml:space="preserve"> FORMCHECKBOX </w:instrText>
            </w:r>
            <w:r w:rsidR="00F338DB">
              <w:rPr>
                <w:rFonts w:ascii="Tahoma" w:hAnsi="Tahoma" w:cs="Symbol"/>
                <w:noProof/>
                <w:sz w:val="20"/>
                <w:szCs w:val="20"/>
                <w:lang w:val="en-GB"/>
              </w:rPr>
            </w:r>
            <w:r w:rsidR="00F338DB">
              <w:rPr>
                <w:rFonts w:ascii="Tahoma" w:hAnsi="Tahoma" w:cs="Symbol"/>
                <w:noProof/>
                <w:sz w:val="20"/>
                <w:szCs w:val="20"/>
                <w:lang w:val="en-GB"/>
              </w:rPr>
              <w:fldChar w:fldCharType="separate"/>
            </w:r>
            <w:r w:rsidRPr="0080282F">
              <w:rPr>
                <w:rFonts w:ascii="Tahoma" w:hAnsi="Tahoma" w:cs="Symbol"/>
                <w:noProof/>
                <w:sz w:val="20"/>
                <w:szCs w:val="20"/>
                <w:lang w:val="en-GB"/>
              </w:rPr>
              <w:fldChar w:fldCharType="end"/>
            </w:r>
            <w:bookmarkEnd w:id="10"/>
            <w:r w:rsidRPr="0080282F">
              <w:rPr>
                <w:rFonts w:ascii="Tahoma" w:hAnsi="Tahoma" w:cs="Eras Medium ITC"/>
                <w:sz w:val="20"/>
                <w:szCs w:val="20"/>
                <w:lang w:val="en-US"/>
              </w:rPr>
              <w:tab/>
            </w:r>
            <w:r w:rsidRPr="0080282F">
              <w:rPr>
                <w:rFonts w:ascii="Tahoma" w:hAnsi="Tahoma" w:cs="Eras Medium ITC"/>
                <w:sz w:val="20"/>
                <w:szCs w:val="20"/>
                <w:lang w:val="en-GB"/>
              </w:rPr>
              <w:t>I would like to present a poster</w:t>
            </w:r>
          </w:p>
        </w:tc>
      </w:tr>
      <w:tr w:rsidR="00474660" w:rsidRPr="0080282F" w14:paraId="6941102E" w14:textId="77777777" w:rsidTr="0080282F">
        <w:trPr>
          <w:trHeight w:val="317"/>
        </w:trPr>
        <w:tc>
          <w:tcPr>
            <w:tcW w:w="5413" w:type="dxa"/>
          </w:tcPr>
          <w:p w14:paraId="770A8299" w14:textId="77777777" w:rsidR="00474660" w:rsidRPr="0080282F" w:rsidRDefault="00474660" w:rsidP="0080282F">
            <w:pPr>
              <w:widowControl w:val="0"/>
              <w:spacing w:after="0" w:line="300" w:lineRule="exact"/>
              <w:rPr>
                <w:rFonts w:ascii="Tahoma" w:hAnsi="Tahoma" w:cs="Eras Medium ITC"/>
                <w:sz w:val="20"/>
                <w:szCs w:val="20"/>
                <w:lang w:val="en-GB"/>
              </w:rPr>
            </w:pPr>
          </w:p>
        </w:tc>
      </w:tr>
      <w:tr w:rsidR="00474660" w:rsidRPr="0080282F" w14:paraId="7FAEE321" w14:textId="77777777" w:rsidTr="0080282F">
        <w:trPr>
          <w:trHeight w:val="317"/>
        </w:trPr>
        <w:tc>
          <w:tcPr>
            <w:tcW w:w="5413" w:type="dxa"/>
          </w:tcPr>
          <w:p w14:paraId="0016A46F" w14:textId="77777777" w:rsidR="00474660" w:rsidRPr="0080282F" w:rsidRDefault="00474660" w:rsidP="0080282F">
            <w:pPr>
              <w:widowControl w:val="0"/>
              <w:spacing w:after="0" w:line="300" w:lineRule="exact"/>
              <w:rPr>
                <w:rFonts w:ascii="Tahoma" w:hAnsi="Tahoma" w:cs="Eras Medium ITC"/>
                <w:sz w:val="20"/>
                <w:szCs w:val="20"/>
                <w:lang w:val="en-GB"/>
              </w:rPr>
            </w:pPr>
          </w:p>
        </w:tc>
      </w:tr>
      <w:tr w:rsidR="00474660" w:rsidRPr="0080282F" w14:paraId="533EB546" w14:textId="77777777" w:rsidTr="0080282F">
        <w:trPr>
          <w:trHeight w:val="317"/>
        </w:trPr>
        <w:tc>
          <w:tcPr>
            <w:tcW w:w="5413" w:type="dxa"/>
          </w:tcPr>
          <w:p w14:paraId="734C5AA7" w14:textId="77777777" w:rsidR="00474660" w:rsidRPr="0080282F" w:rsidRDefault="00474660" w:rsidP="0080282F">
            <w:pPr>
              <w:pStyle w:val="Heading4"/>
              <w:spacing w:before="0" w:after="0" w:line="300" w:lineRule="exact"/>
              <w:rPr>
                <w:rFonts w:ascii="Tahoma" w:hAnsi="Tahoma" w:cs="Eras Medium ITC"/>
                <w:color w:val="1F3864"/>
                <w:sz w:val="20"/>
                <w:szCs w:val="20"/>
                <w:lang w:val="en-GB"/>
              </w:rPr>
            </w:pPr>
            <w:r w:rsidRPr="0080282F">
              <w:rPr>
                <w:rFonts w:ascii="Tahoma" w:hAnsi="Tahoma" w:cs="Eras Medium ITC"/>
                <w:color w:val="1F3864"/>
                <w:sz w:val="20"/>
                <w:szCs w:val="20"/>
                <w:lang w:val="en-GB"/>
              </w:rPr>
              <w:t>Title or explanation of Paper/Poster</w:t>
            </w:r>
          </w:p>
        </w:tc>
      </w:tr>
      <w:bookmarkStart w:id="11" w:name="Check3"/>
      <w:tr w:rsidR="00474660" w:rsidRPr="0080282F" w14:paraId="1CC05C16" w14:textId="77777777" w:rsidTr="0080282F">
        <w:trPr>
          <w:trHeight w:val="317"/>
        </w:trPr>
        <w:tc>
          <w:tcPr>
            <w:tcW w:w="5413" w:type="dxa"/>
          </w:tcPr>
          <w:p w14:paraId="27BD1AF8" w14:textId="77777777" w:rsidR="00474660" w:rsidRPr="0080282F" w:rsidRDefault="00474660" w:rsidP="0080282F">
            <w:pPr>
              <w:pStyle w:val="BodyText"/>
              <w:spacing w:after="0" w:line="300" w:lineRule="exact"/>
              <w:rPr>
                <w:lang w:val="en-GB"/>
              </w:rPr>
            </w:pPr>
            <w:r w:rsidRPr="0080282F">
              <w:rPr>
                <w:lang w:val="en-GB"/>
              </w:rPr>
              <w:fldChar w:fldCharType="begin">
                <w:ffData>
                  <w:name w:val="Text13"/>
                  <w:enabled/>
                  <w:calcOnExit w:val="0"/>
                  <w:textInput/>
                </w:ffData>
              </w:fldChar>
            </w:r>
            <w:r w:rsidRPr="0080282F">
              <w:rPr>
                <w:lang w:val="en-GB"/>
              </w:rPr>
              <w:instrText xml:space="preserve"> FORMTEXT </w:instrText>
            </w:r>
            <w:r w:rsidRPr="0080282F">
              <w:rPr>
                <w:lang w:val="en-GB"/>
              </w:rPr>
            </w:r>
            <w:r w:rsidRPr="0080282F">
              <w:rPr>
                <w:lang w:val="en-GB"/>
              </w:rPr>
              <w:fldChar w:fldCharType="separate"/>
            </w:r>
            <w:r w:rsidRPr="0080282F">
              <w:rPr>
                <w:lang w:val="en-GB"/>
              </w:rPr>
              <w:t> </w:t>
            </w:r>
            <w:r w:rsidRPr="0080282F">
              <w:rPr>
                <w:lang w:val="en-GB"/>
              </w:rPr>
              <w:t> </w:t>
            </w:r>
            <w:r w:rsidRPr="0080282F">
              <w:rPr>
                <w:lang w:val="en-GB"/>
              </w:rPr>
              <w:t> </w:t>
            </w:r>
            <w:r w:rsidRPr="0080282F">
              <w:rPr>
                <w:lang w:val="en-GB"/>
              </w:rPr>
              <w:t> </w:t>
            </w:r>
            <w:r w:rsidRPr="0080282F">
              <w:rPr>
                <w:lang w:val="en-GB"/>
              </w:rPr>
              <w:t> </w:t>
            </w:r>
            <w:r w:rsidRPr="0080282F">
              <w:rPr>
                <w:lang w:val="en-GB"/>
              </w:rPr>
              <w:fldChar w:fldCharType="end"/>
            </w:r>
          </w:p>
        </w:tc>
      </w:tr>
      <w:bookmarkStart w:id="12" w:name="Text13"/>
      <w:tr w:rsidR="00474660" w:rsidRPr="0080282F" w14:paraId="0B6EE440" w14:textId="77777777" w:rsidTr="0080282F">
        <w:trPr>
          <w:trHeight w:val="317"/>
        </w:trPr>
        <w:tc>
          <w:tcPr>
            <w:tcW w:w="5413" w:type="dxa"/>
          </w:tcPr>
          <w:p w14:paraId="1A99701E" w14:textId="77777777" w:rsidR="00474660" w:rsidRPr="0080282F" w:rsidRDefault="00474660" w:rsidP="0080282F">
            <w:pPr>
              <w:pStyle w:val="BodyText"/>
              <w:spacing w:after="0" w:line="300" w:lineRule="exact"/>
              <w:rPr>
                <w:lang w:val="en-GB"/>
              </w:rPr>
            </w:pPr>
            <w:r w:rsidRPr="0080282F">
              <w:rPr>
                <w:lang w:val="en-GB"/>
              </w:rPr>
              <w:fldChar w:fldCharType="begin">
                <w:ffData>
                  <w:name w:val="Text13"/>
                  <w:enabled/>
                  <w:calcOnExit w:val="0"/>
                  <w:textInput/>
                </w:ffData>
              </w:fldChar>
            </w:r>
            <w:r w:rsidRPr="0080282F">
              <w:rPr>
                <w:lang w:val="en-GB"/>
              </w:rPr>
              <w:instrText xml:space="preserve"> FORMTEXT </w:instrText>
            </w:r>
            <w:r w:rsidRPr="0080282F">
              <w:rPr>
                <w:lang w:val="en-GB"/>
              </w:rPr>
            </w:r>
            <w:r w:rsidRPr="0080282F">
              <w:rPr>
                <w:lang w:val="en-GB"/>
              </w:rPr>
              <w:fldChar w:fldCharType="separate"/>
            </w:r>
            <w:r w:rsidRPr="0080282F">
              <w:rPr>
                <w:noProof/>
                <w:lang w:val="en-GB"/>
              </w:rPr>
              <w:t> </w:t>
            </w:r>
            <w:r w:rsidRPr="0080282F">
              <w:rPr>
                <w:noProof/>
                <w:lang w:val="en-GB"/>
              </w:rPr>
              <w:t> </w:t>
            </w:r>
            <w:r w:rsidRPr="0080282F">
              <w:rPr>
                <w:noProof/>
                <w:lang w:val="en-GB"/>
              </w:rPr>
              <w:t> </w:t>
            </w:r>
            <w:r w:rsidRPr="0080282F">
              <w:rPr>
                <w:noProof/>
                <w:lang w:val="en-GB"/>
              </w:rPr>
              <w:t> </w:t>
            </w:r>
            <w:r w:rsidRPr="0080282F">
              <w:rPr>
                <w:noProof/>
                <w:lang w:val="en-GB"/>
              </w:rPr>
              <w:t> </w:t>
            </w:r>
            <w:r w:rsidRPr="0080282F">
              <w:rPr>
                <w:lang w:val="en-GB"/>
              </w:rPr>
              <w:fldChar w:fldCharType="end"/>
            </w:r>
            <w:bookmarkEnd w:id="12"/>
          </w:p>
        </w:tc>
      </w:tr>
      <w:bookmarkStart w:id="13" w:name="Text14"/>
      <w:tr w:rsidR="00474660" w:rsidRPr="0080282F" w14:paraId="37858184" w14:textId="77777777" w:rsidTr="0080282F">
        <w:trPr>
          <w:trHeight w:val="317"/>
        </w:trPr>
        <w:tc>
          <w:tcPr>
            <w:tcW w:w="5413" w:type="dxa"/>
          </w:tcPr>
          <w:p w14:paraId="38372B51" w14:textId="77777777" w:rsidR="00474660" w:rsidRPr="0080282F" w:rsidRDefault="00474660" w:rsidP="0080282F">
            <w:pPr>
              <w:pStyle w:val="BodyText"/>
              <w:spacing w:after="0" w:line="300" w:lineRule="exact"/>
              <w:rPr>
                <w:lang w:val="en-GB"/>
              </w:rPr>
            </w:pPr>
            <w:r w:rsidRPr="0080282F">
              <w:rPr>
                <w:lang w:val="en-GB"/>
              </w:rPr>
              <w:fldChar w:fldCharType="begin">
                <w:ffData>
                  <w:name w:val="Text14"/>
                  <w:enabled/>
                  <w:calcOnExit w:val="0"/>
                  <w:textInput/>
                </w:ffData>
              </w:fldChar>
            </w:r>
            <w:r w:rsidRPr="0080282F">
              <w:rPr>
                <w:lang w:val="en-GB"/>
              </w:rPr>
              <w:instrText xml:space="preserve"> FORMTEXT </w:instrText>
            </w:r>
            <w:r w:rsidRPr="0080282F">
              <w:rPr>
                <w:lang w:val="en-GB"/>
              </w:rPr>
            </w:r>
            <w:r w:rsidRPr="0080282F">
              <w:rPr>
                <w:lang w:val="en-GB"/>
              </w:rPr>
              <w:fldChar w:fldCharType="separate"/>
            </w:r>
            <w:r w:rsidRPr="0080282F">
              <w:rPr>
                <w:noProof/>
                <w:lang w:val="en-GB"/>
              </w:rPr>
              <w:t> </w:t>
            </w:r>
            <w:r w:rsidRPr="0080282F">
              <w:rPr>
                <w:noProof/>
                <w:lang w:val="en-GB"/>
              </w:rPr>
              <w:t> </w:t>
            </w:r>
            <w:r w:rsidRPr="0080282F">
              <w:rPr>
                <w:noProof/>
                <w:lang w:val="en-GB"/>
              </w:rPr>
              <w:t> </w:t>
            </w:r>
            <w:r w:rsidRPr="0080282F">
              <w:rPr>
                <w:noProof/>
                <w:lang w:val="en-GB"/>
              </w:rPr>
              <w:t> </w:t>
            </w:r>
            <w:r w:rsidRPr="0080282F">
              <w:rPr>
                <w:noProof/>
                <w:lang w:val="en-GB"/>
              </w:rPr>
              <w:t> </w:t>
            </w:r>
            <w:r w:rsidRPr="0080282F">
              <w:rPr>
                <w:lang w:val="en-GB"/>
              </w:rPr>
              <w:fldChar w:fldCharType="end"/>
            </w:r>
            <w:bookmarkEnd w:id="13"/>
          </w:p>
        </w:tc>
      </w:tr>
      <w:tr w:rsidR="00474660" w:rsidRPr="0080282F" w14:paraId="34A4C74C" w14:textId="77777777" w:rsidTr="0080282F">
        <w:trPr>
          <w:trHeight w:val="317"/>
        </w:trPr>
        <w:tc>
          <w:tcPr>
            <w:tcW w:w="5413" w:type="dxa"/>
          </w:tcPr>
          <w:p w14:paraId="17C67C8C" w14:textId="77777777" w:rsidR="00474660" w:rsidRPr="0080282F" w:rsidRDefault="00474660" w:rsidP="0080282F">
            <w:pPr>
              <w:pStyle w:val="BodyText"/>
              <w:spacing w:after="0" w:line="300" w:lineRule="exact"/>
              <w:rPr>
                <w:lang w:val="en-GB"/>
              </w:rPr>
            </w:pPr>
          </w:p>
        </w:tc>
      </w:tr>
      <w:bookmarkEnd w:id="11"/>
      <w:tr w:rsidR="00474660" w:rsidRPr="0080282F" w14:paraId="027BE77C" w14:textId="77777777" w:rsidTr="0080282F">
        <w:trPr>
          <w:trHeight w:val="317"/>
        </w:trPr>
        <w:tc>
          <w:tcPr>
            <w:tcW w:w="5413" w:type="dxa"/>
          </w:tcPr>
          <w:p w14:paraId="307E908B" w14:textId="77777777" w:rsidR="00474660" w:rsidRPr="0080282F" w:rsidRDefault="00474660" w:rsidP="0080282F">
            <w:pPr>
              <w:pStyle w:val="BodyText"/>
              <w:spacing w:after="0" w:line="300" w:lineRule="exact"/>
              <w:rPr>
                <w:rFonts w:ascii="Candara" w:hAnsi="Candara" w:cs="Eras Medium ITC"/>
                <w:b/>
                <w:bCs/>
                <w:lang w:val="en-GB"/>
              </w:rPr>
            </w:pPr>
          </w:p>
        </w:tc>
      </w:tr>
      <w:tr w:rsidR="00474660" w:rsidRPr="0080282F" w14:paraId="623A93BF" w14:textId="77777777" w:rsidTr="0080282F">
        <w:trPr>
          <w:trHeight w:val="317"/>
        </w:trPr>
        <w:tc>
          <w:tcPr>
            <w:tcW w:w="5413" w:type="dxa"/>
          </w:tcPr>
          <w:p w14:paraId="666C425B" w14:textId="77777777" w:rsidR="00474660" w:rsidRPr="0080282F" w:rsidRDefault="00474660" w:rsidP="0080282F">
            <w:pPr>
              <w:spacing w:after="0" w:line="300" w:lineRule="exact"/>
              <w:rPr>
                <w:lang w:val="en-GB"/>
              </w:rPr>
            </w:pPr>
          </w:p>
        </w:tc>
      </w:tr>
      <w:bookmarkStart w:id="14" w:name="Check4"/>
      <w:tr w:rsidR="00474660" w:rsidRPr="0080282F" w14:paraId="2E756DAA" w14:textId="77777777" w:rsidTr="0080282F">
        <w:trPr>
          <w:trHeight w:val="669"/>
        </w:trPr>
        <w:tc>
          <w:tcPr>
            <w:tcW w:w="5413" w:type="dxa"/>
            <w:tcBorders>
              <w:bottom w:val="single" w:sz="4" w:space="0" w:color="auto"/>
            </w:tcBorders>
          </w:tcPr>
          <w:p w14:paraId="7C42EC70" w14:textId="77777777" w:rsidR="00474660" w:rsidRPr="0080282F" w:rsidRDefault="00474660" w:rsidP="0080282F">
            <w:pPr>
              <w:pStyle w:val="BodyText"/>
              <w:spacing w:after="0" w:line="300" w:lineRule="exact"/>
              <w:rPr>
                <w:rFonts w:ascii="Tahoma" w:hAnsi="Tahoma"/>
              </w:rPr>
            </w:pPr>
            <w:r w:rsidRPr="0080282F">
              <w:rPr>
                <w:rFonts w:ascii="Candara" w:hAnsi="Candara" w:cs="Candara"/>
                <w:b/>
                <w:bCs/>
                <w:noProof/>
                <w:lang w:val="en-GB"/>
              </w:rPr>
              <w:fldChar w:fldCharType="begin">
                <w:ffData>
                  <w:name w:val="Check4"/>
                  <w:enabled/>
                  <w:calcOnExit w:val="0"/>
                  <w:checkBox>
                    <w:sizeAuto/>
                    <w:default w:val="0"/>
                  </w:checkBox>
                </w:ffData>
              </w:fldChar>
            </w:r>
            <w:r w:rsidRPr="0080282F">
              <w:rPr>
                <w:rFonts w:ascii="Candara" w:hAnsi="Candara" w:cs="Candara"/>
                <w:b/>
                <w:bCs/>
                <w:noProof/>
                <w:lang w:val="en-GB"/>
              </w:rPr>
              <w:instrText xml:space="preserve"> FORMCHECKBOX </w:instrText>
            </w:r>
            <w:r w:rsidR="00F338DB">
              <w:rPr>
                <w:rFonts w:ascii="Candara" w:hAnsi="Candara" w:cs="Candara"/>
                <w:b/>
                <w:bCs/>
                <w:noProof/>
                <w:lang w:val="en-GB"/>
              </w:rPr>
            </w:r>
            <w:r w:rsidR="00F338DB">
              <w:rPr>
                <w:rFonts w:ascii="Candara" w:hAnsi="Candara" w:cs="Candara"/>
                <w:b/>
                <w:bCs/>
                <w:noProof/>
                <w:lang w:val="en-GB"/>
              </w:rPr>
              <w:fldChar w:fldCharType="separate"/>
            </w:r>
            <w:r w:rsidRPr="0080282F">
              <w:rPr>
                <w:rFonts w:ascii="Candara" w:hAnsi="Candara" w:cs="Candara"/>
                <w:b/>
                <w:bCs/>
                <w:noProof/>
                <w:lang w:val="en-GB"/>
              </w:rPr>
              <w:fldChar w:fldCharType="end"/>
            </w:r>
            <w:bookmarkEnd w:id="14"/>
            <w:r w:rsidRPr="0080282F">
              <w:rPr>
                <w:rFonts w:ascii="Candara" w:hAnsi="Candara" w:cs="Eras Medium ITC"/>
                <w:b/>
                <w:bCs/>
              </w:rPr>
              <w:tab/>
            </w:r>
            <w:r w:rsidRPr="0080282F">
              <w:rPr>
                <w:rFonts w:ascii="Candara" w:hAnsi="Candara" w:cs="Eras Medium ITC"/>
                <w:b/>
                <w:bCs/>
                <w:lang w:val="en-GB"/>
              </w:rPr>
              <w:t>I wish to receive further information</w:t>
            </w:r>
            <w:r w:rsidRPr="0080282F">
              <w:rPr>
                <w:rFonts w:ascii="Tahoma" w:hAnsi="Tahoma"/>
              </w:rPr>
              <w:tab/>
            </w:r>
          </w:p>
        </w:tc>
      </w:tr>
    </w:tbl>
    <w:p w14:paraId="69FCD8AA" w14:textId="77777777" w:rsidR="00474660" w:rsidRDefault="00474660"/>
    <w:sectPr w:rsidR="00474660" w:rsidSect="00E76B5E">
      <w:pgSz w:w="11906" w:h="16838"/>
      <w:pgMar w:top="238" w:right="340" w:bottom="249" w:left="340" w:header="709" w:footer="709"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CDED77" w14:textId="77777777" w:rsidR="00F338DB" w:rsidRDefault="00F338DB">
      <w:pPr>
        <w:spacing w:after="0" w:line="240" w:lineRule="auto"/>
      </w:pPr>
      <w:r>
        <w:separator/>
      </w:r>
    </w:p>
  </w:endnote>
  <w:endnote w:type="continuationSeparator" w:id="0">
    <w:p w14:paraId="07D72C37" w14:textId="77777777" w:rsidR="00F338DB" w:rsidRDefault="00F33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altName w:val="Gentium Basic"/>
    <w:panose1 w:val="02020502060401020303"/>
    <w:charset w:val="00"/>
    <w:family w:val="roman"/>
    <w:pitch w:val="variable"/>
    <w:sig w:usb0="00000003" w:usb1="00000000" w:usb2="00000000" w:usb3="00000000" w:csb0="00000001" w:csb1="00000000"/>
  </w:font>
  <w:font w:name="Eras Medium ITC">
    <w:altName w:val="Lucida Sans Unicode"/>
    <w:panose1 w:val="020B06020305040208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ras Demi ITC">
    <w:panose1 w:val="020B0805030504020804"/>
    <w:charset w:val="00"/>
    <w:family w:val="swiss"/>
    <w:pitch w:val="variable"/>
    <w:sig w:usb0="00000003" w:usb1="00000000" w:usb2="00000000" w:usb3="00000000" w:csb0="00000001" w:csb1="00000000"/>
  </w:font>
  <w:font w:name="DejaVu Sans Condensed">
    <w:charset w:val="00"/>
    <w:family w:val="swiss"/>
    <w:pitch w:val="variable"/>
    <w:sig w:usb0="E7002EFF" w:usb1="D200FDFF" w:usb2="0A246029" w:usb3="00000000" w:csb0="000001FF" w:csb1="00000000"/>
  </w:font>
  <w:font w:name="DejaVu Sans">
    <w:charset w:val="00"/>
    <w:family w:val="swiss"/>
    <w:pitch w:val="variable"/>
    <w:sig w:usb0="E7002EFF" w:usb1="D200FDFF" w:usb2="0A24602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2C98B1" w14:textId="77777777" w:rsidR="00F338DB" w:rsidRDefault="00F338DB">
      <w:pPr>
        <w:spacing w:after="0" w:line="240" w:lineRule="auto"/>
      </w:pPr>
      <w:r>
        <w:separator/>
      </w:r>
    </w:p>
  </w:footnote>
  <w:footnote w:type="continuationSeparator" w:id="0">
    <w:p w14:paraId="1922F480" w14:textId="77777777" w:rsidR="00F338DB" w:rsidRDefault="00F338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847E7DB2"/>
    <w:lvl w:ilvl="0">
      <w:numFmt w:val="bullet"/>
      <w:lvlText w:val="*"/>
      <w:lvlJc w:val="left"/>
    </w:lvl>
  </w:abstractNum>
  <w:num w:numId="1">
    <w:abstractNumId w:val="0"/>
    <w:lvlOverride w:ilvl="0">
      <w:lvl w:ilvl="0">
        <w:start w:val="1"/>
        <w:numFmt w:val="bullet"/>
        <w:lvlText w:val=""/>
        <w:legacy w:legacy="1" w:legacySpace="0" w:legacyIndent="566"/>
        <w:lvlJc w:val="left"/>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n7CE2pCW+MwOL7MvP/SgTm2bQWP8yCDLMRJHN+Waw9GF1qcSLxW8zhivLm2fsE5bBnAL760wYNU83sQgrgHDhQ==" w:salt="vIdAGDroNXyHuxs+8vx1Z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725"/>
    <w:rsid w:val="00013333"/>
    <w:rsid w:val="0003265F"/>
    <w:rsid w:val="000526E1"/>
    <w:rsid w:val="00065775"/>
    <w:rsid w:val="00066F70"/>
    <w:rsid w:val="000777A0"/>
    <w:rsid w:val="000965A6"/>
    <w:rsid w:val="000A6597"/>
    <w:rsid w:val="000C2A00"/>
    <w:rsid w:val="000D16C0"/>
    <w:rsid w:val="000E0CD9"/>
    <w:rsid w:val="000E18D4"/>
    <w:rsid w:val="000F368B"/>
    <w:rsid w:val="0011487F"/>
    <w:rsid w:val="0012661F"/>
    <w:rsid w:val="0014249D"/>
    <w:rsid w:val="00144EA2"/>
    <w:rsid w:val="00151563"/>
    <w:rsid w:val="00154956"/>
    <w:rsid w:val="00163397"/>
    <w:rsid w:val="001643B5"/>
    <w:rsid w:val="001829F6"/>
    <w:rsid w:val="001A2127"/>
    <w:rsid w:val="001B4167"/>
    <w:rsid w:val="001C5C3D"/>
    <w:rsid w:val="001C6966"/>
    <w:rsid w:val="001D754B"/>
    <w:rsid w:val="001E7172"/>
    <w:rsid w:val="001F0A95"/>
    <w:rsid w:val="001F30D0"/>
    <w:rsid w:val="001F6BAD"/>
    <w:rsid w:val="00203939"/>
    <w:rsid w:val="0027768E"/>
    <w:rsid w:val="00291B14"/>
    <w:rsid w:val="002B1991"/>
    <w:rsid w:val="002B2237"/>
    <w:rsid w:val="002D0D82"/>
    <w:rsid w:val="002D73FF"/>
    <w:rsid w:val="002F2AD7"/>
    <w:rsid w:val="002F7CAD"/>
    <w:rsid w:val="00307134"/>
    <w:rsid w:val="00320275"/>
    <w:rsid w:val="00365578"/>
    <w:rsid w:val="00376CA8"/>
    <w:rsid w:val="003822D1"/>
    <w:rsid w:val="003839D2"/>
    <w:rsid w:val="003A2197"/>
    <w:rsid w:val="003B2BED"/>
    <w:rsid w:val="003C4188"/>
    <w:rsid w:val="003D0C5D"/>
    <w:rsid w:val="003F467E"/>
    <w:rsid w:val="00400371"/>
    <w:rsid w:val="00414F6E"/>
    <w:rsid w:val="0042538E"/>
    <w:rsid w:val="00436BB3"/>
    <w:rsid w:val="00445E13"/>
    <w:rsid w:val="00474660"/>
    <w:rsid w:val="00477644"/>
    <w:rsid w:val="004E1FC2"/>
    <w:rsid w:val="00501CE8"/>
    <w:rsid w:val="005169AB"/>
    <w:rsid w:val="00554BB1"/>
    <w:rsid w:val="0058066C"/>
    <w:rsid w:val="00590629"/>
    <w:rsid w:val="005E04EF"/>
    <w:rsid w:val="005E1B04"/>
    <w:rsid w:val="005E2100"/>
    <w:rsid w:val="005E2C48"/>
    <w:rsid w:val="00625324"/>
    <w:rsid w:val="006354E8"/>
    <w:rsid w:val="006448FB"/>
    <w:rsid w:val="00651AE9"/>
    <w:rsid w:val="00671C47"/>
    <w:rsid w:val="006819B8"/>
    <w:rsid w:val="00691188"/>
    <w:rsid w:val="006A0635"/>
    <w:rsid w:val="006A3D63"/>
    <w:rsid w:val="006B0958"/>
    <w:rsid w:val="006B6435"/>
    <w:rsid w:val="006C0F6B"/>
    <w:rsid w:val="006D6359"/>
    <w:rsid w:val="00701F0A"/>
    <w:rsid w:val="007052E6"/>
    <w:rsid w:val="00707F46"/>
    <w:rsid w:val="00721397"/>
    <w:rsid w:val="00731FF1"/>
    <w:rsid w:val="00732D8E"/>
    <w:rsid w:val="00736725"/>
    <w:rsid w:val="00737200"/>
    <w:rsid w:val="00750F8E"/>
    <w:rsid w:val="007B062B"/>
    <w:rsid w:val="007C1D6F"/>
    <w:rsid w:val="007D24A5"/>
    <w:rsid w:val="007E2B4E"/>
    <w:rsid w:val="007F2E72"/>
    <w:rsid w:val="007F61CC"/>
    <w:rsid w:val="00800DF2"/>
    <w:rsid w:val="0080282F"/>
    <w:rsid w:val="00816692"/>
    <w:rsid w:val="008439BE"/>
    <w:rsid w:val="008516B1"/>
    <w:rsid w:val="00870F83"/>
    <w:rsid w:val="00874476"/>
    <w:rsid w:val="008825F3"/>
    <w:rsid w:val="00892C4D"/>
    <w:rsid w:val="008A18B8"/>
    <w:rsid w:val="008A69B9"/>
    <w:rsid w:val="008D548D"/>
    <w:rsid w:val="008E3D3A"/>
    <w:rsid w:val="008F66E1"/>
    <w:rsid w:val="00903297"/>
    <w:rsid w:val="00904498"/>
    <w:rsid w:val="00916E15"/>
    <w:rsid w:val="00925F48"/>
    <w:rsid w:val="009321C8"/>
    <w:rsid w:val="009536E2"/>
    <w:rsid w:val="009574FD"/>
    <w:rsid w:val="0098461B"/>
    <w:rsid w:val="00993C2F"/>
    <w:rsid w:val="009E7A92"/>
    <w:rsid w:val="00A05ECF"/>
    <w:rsid w:val="00A257FD"/>
    <w:rsid w:val="00A35293"/>
    <w:rsid w:val="00A40416"/>
    <w:rsid w:val="00A630DD"/>
    <w:rsid w:val="00A63FB0"/>
    <w:rsid w:val="00A9126C"/>
    <w:rsid w:val="00AB258B"/>
    <w:rsid w:val="00AC1444"/>
    <w:rsid w:val="00AC2E8A"/>
    <w:rsid w:val="00AE01F6"/>
    <w:rsid w:val="00AF1197"/>
    <w:rsid w:val="00B06042"/>
    <w:rsid w:val="00B10BD3"/>
    <w:rsid w:val="00B14DD6"/>
    <w:rsid w:val="00B510B7"/>
    <w:rsid w:val="00B51DC5"/>
    <w:rsid w:val="00B55B29"/>
    <w:rsid w:val="00B66AA4"/>
    <w:rsid w:val="00B717C3"/>
    <w:rsid w:val="00BA7462"/>
    <w:rsid w:val="00BD2BBF"/>
    <w:rsid w:val="00BD6600"/>
    <w:rsid w:val="00BE5477"/>
    <w:rsid w:val="00BF2038"/>
    <w:rsid w:val="00BF4568"/>
    <w:rsid w:val="00C20835"/>
    <w:rsid w:val="00C373CF"/>
    <w:rsid w:val="00C41022"/>
    <w:rsid w:val="00C43112"/>
    <w:rsid w:val="00C53BD1"/>
    <w:rsid w:val="00C90F8A"/>
    <w:rsid w:val="00C91690"/>
    <w:rsid w:val="00C97775"/>
    <w:rsid w:val="00CB7FD4"/>
    <w:rsid w:val="00CC1140"/>
    <w:rsid w:val="00CC71FE"/>
    <w:rsid w:val="00CD6FAB"/>
    <w:rsid w:val="00CD7580"/>
    <w:rsid w:val="00CF7AC3"/>
    <w:rsid w:val="00D060A5"/>
    <w:rsid w:val="00D26CF9"/>
    <w:rsid w:val="00D31B3F"/>
    <w:rsid w:val="00D32C2A"/>
    <w:rsid w:val="00D5071E"/>
    <w:rsid w:val="00D5444A"/>
    <w:rsid w:val="00D56AB2"/>
    <w:rsid w:val="00D7217B"/>
    <w:rsid w:val="00D721C8"/>
    <w:rsid w:val="00D85F0C"/>
    <w:rsid w:val="00DB50A9"/>
    <w:rsid w:val="00DD7AC8"/>
    <w:rsid w:val="00DD7B6D"/>
    <w:rsid w:val="00DF10FF"/>
    <w:rsid w:val="00DF26BC"/>
    <w:rsid w:val="00E16053"/>
    <w:rsid w:val="00E173DC"/>
    <w:rsid w:val="00E21E96"/>
    <w:rsid w:val="00E34A13"/>
    <w:rsid w:val="00E51A55"/>
    <w:rsid w:val="00E54D4F"/>
    <w:rsid w:val="00E73D6C"/>
    <w:rsid w:val="00E76B5E"/>
    <w:rsid w:val="00E95BAB"/>
    <w:rsid w:val="00EA51D6"/>
    <w:rsid w:val="00EB0BD3"/>
    <w:rsid w:val="00EC41FC"/>
    <w:rsid w:val="00ED2374"/>
    <w:rsid w:val="00ED6B43"/>
    <w:rsid w:val="00EE612F"/>
    <w:rsid w:val="00EE6570"/>
    <w:rsid w:val="00EF5C17"/>
    <w:rsid w:val="00F02C44"/>
    <w:rsid w:val="00F338DB"/>
    <w:rsid w:val="00F35B5F"/>
    <w:rsid w:val="00F40842"/>
    <w:rsid w:val="00F57901"/>
    <w:rsid w:val="00F9511C"/>
    <w:rsid w:val="00FB40C3"/>
    <w:rsid w:val="00FD1C3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068DF6D1"/>
  <w14:defaultImageDpi w14:val="0"/>
  <w15:docId w15:val="{FEF1A4D3-0FEB-4470-A8DC-2E93EB3D1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uiPriority="0"/>
    <w:lsdException w:name="Table Subtle 2" w:locked="1" w:semiHidden="1" w:uiPriority="0" w:unhideWhenUsed="1"/>
    <w:lsdException w:name="Table Web 1" w:locked="1" w:semiHidden="1" w:uiPriority="0" w:unhideWhenUsed="1"/>
    <w:lsdException w:name="Table Web 2" w:locked="1" w:uiPriority="0"/>
    <w:lsdException w:name="Table Web 3" w:locked="1" w:uiPriority="0"/>
    <w:lsdException w:name="Balloon Text" w:semiHidden="1" w:unhideWhenUsed="1"/>
    <w:lsdException w:name="Table Grid" w:uiPriority="3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lang w:eastAsia="en-US"/>
    </w:rPr>
  </w:style>
  <w:style w:type="paragraph" w:styleId="Heading1">
    <w:name w:val="heading 1"/>
    <w:basedOn w:val="Normal"/>
    <w:link w:val="Heading1Char"/>
    <w:uiPriority w:val="99"/>
    <w:qFormat/>
    <w:pPr>
      <w:widowControl w:val="0"/>
      <w:overflowPunct w:val="0"/>
      <w:autoSpaceDE w:val="0"/>
      <w:autoSpaceDN w:val="0"/>
      <w:adjustRightInd w:val="0"/>
      <w:spacing w:after="0" w:line="273" w:lineRule="auto"/>
      <w:outlineLvl w:val="0"/>
    </w:pPr>
    <w:rPr>
      <w:rFonts w:ascii="Perpetua" w:eastAsia="Times New Roman" w:hAnsi="Perpetua" w:cs="Perpetua"/>
      <w:i/>
      <w:iCs/>
      <w:color w:val="000000"/>
      <w:kern w:val="28"/>
      <w:sz w:val="63"/>
      <w:szCs w:val="63"/>
      <w:lang w:eastAsia="en-IE"/>
    </w:rPr>
  </w:style>
  <w:style w:type="paragraph" w:styleId="Heading2">
    <w:name w:val="heading 2"/>
    <w:basedOn w:val="Normal"/>
    <w:link w:val="Heading2Char"/>
    <w:uiPriority w:val="99"/>
    <w:qFormat/>
    <w:pPr>
      <w:widowControl w:val="0"/>
      <w:overflowPunct w:val="0"/>
      <w:autoSpaceDE w:val="0"/>
      <w:autoSpaceDN w:val="0"/>
      <w:adjustRightInd w:val="0"/>
      <w:spacing w:after="0" w:line="273" w:lineRule="auto"/>
      <w:outlineLvl w:val="1"/>
    </w:pPr>
    <w:rPr>
      <w:rFonts w:ascii="Perpetua" w:eastAsia="Times New Roman" w:hAnsi="Perpetua" w:cs="Perpetua"/>
      <w:b/>
      <w:bCs/>
      <w:color w:val="000000"/>
      <w:kern w:val="28"/>
      <w:sz w:val="56"/>
      <w:szCs w:val="56"/>
      <w:lang w:eastAsia="en-IE"/>
    </w:rPr>
  </w:style>
  <w:style w:type="paragraph" w:styleId="Heading3">
    <w:name w:val="heading 3"/>
    <w:basedOn w:val="Normal"/>
    <w:next w:val="Normal"/>
    <w:link w:val="Heading3Char"/>
    <w:uiPriority w:val="99"/>
    <w:qFormat/>
    <w:pPr>
      <w:keepNext/>
      <w:widowControl w:val="0"/>
      <w:spacing w:after="100"/>
      <w:jc w:val="both"/>
      <w:outlineLvl w:val="2"/>
    </w:pPr>
    <w:rPr>
      <w:rFonts w:ascii="Eras Medium ITC" w:hAnsi="Eras Medium ITC"/>
      <w:b/>
      <w:bCs/>
      <w:color w:val="336600"/>
      <w:lang w:val="en-GB"/>
    </w:rPr>
  </w:style>
  <w:style w:type="paragraph" w:styleId="Heading4">
    <w:name w:val="heading 4"/>
    <w:basedOn w:val="Normal"/>
    <w:next w:val="Normal"/>
    <w:link w:val="Heading4Char"/>
    <w:uiPriority w:val="99"/>
    <w:qFormat/>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9"/>
    <w:qFormat/>
    <w:pPr>
      <w:spacing w:before="240" w:after="60"/>
      <w:outlineLvl w:val="4"/>
    </w:pPr>
    <w:rPr>
      <w:rFonts w:eastAsia="Times New Roman"/>
      <w:b/>
      <w:bCs/>
      <w:i/>
      <w:iCs/>
      <w:sz w:val="26"/>
      <w:szCs w:val="26"/>
    </w:rPr>
  </w:style>
  <w:style w:type="paragraph" w:styleId="Heading6">
    <w:name w:val="heading 6"/>
    <w:basedOn w:val="Normal"/>
    <w:link w:val="Heading6Char"/>
    <w:uiPriority w:val="99"/>
    <w:qFormat/>
    <w:pPr>
      <w:widowControl w:val="0"/>
      <w:overflowPunct w:val="0"/>
      <w:autoSpaceDE w:val="0"/>
      <w:autoSpaceDN w:val="0"/>
      <w:adjustRightInd w:val="0"/>
      <w:spacing w:after="0" w:line="273" w:lineRule="auto"/>
      <w:outlineLvl w:val="5"/>
    </w:pPr>
    <w:rPr>
      <w:rFonts w:ascii="Perpetua" w:eastAsia="Times New Roman" w:hAnsi="Perpetua" w:cs="Perpetua"/>
      <w:color w:val="000000"/>
      <w:kern w:val="28"/>
      <w:sz w:val="45"/>
      <w:szCs w:val="45"/>
      <w:lang w:eastAsia="en-IE"/>
    </w:rPr>
  </w:style>
  <w:style w:type="paragraph" w:styleId="Heading7">
    <w:name w:val="heading 7"/>
    <w:basedOn w:val="Normal"/>
    <w:next w:val="Normal"/>
    <w:link w:val="Heading7Char"/>
    <w:uiPriority w:val="99"/>
    <w:qFormat/>
    <w:pPr>
      <w:keepNext/>
      <w:widowControl w:val="0"/>
      <w:spacing w:after="0" w:line="240" w:lineRule="auto"/>
      <w:jc w:val="center"/>
      <w:outlineLvl w:val="6"/>
    </w:pPr>
    <w:rPr>
      <w:rFonts w:ascii="Candara" w:hAnsi="Candara"/>
      <w:b/>
      <w:bCs/>
      <w:color w:val="003300"/>
      <w:sz w:val="36"/>
      <w:szCs w:val="44"/>
    </w:rPr>
  </w:style>
  <w:style w:type="paragraph" w:styleId="Heading8">
    <w:name w:val="heading 8"/>
    <w:basedOn w:val="Normal"/>
    <w:next w:val="Normal"/>
    <w:link w:val="Heading8Char"/>
    <w:uiPriority w:val="99"/>
    <w:qFormat/>
    <w:pPr>
      <w:keepNext/>
      <w:widowControl w:val="0"/>
      <w:spacing w:after="0" w:line="240" w:lineRule="auto"/>
      <w:jc w:val="center"/>
      <w:outlineLvl w:val="7"/>
    </w:pPr>
    <w:rPr>
      <w:rFonts w:ascii="Candara" w:hAnsi="Candara"/>
      <w:b/>
      <w:bCs/>
      <w:color w:val="003300"/>
      <w:sz w:val="40"/>
      <w:szCs w:val="44"/>
    </w:rPr>
  </w:style>
  <w:style w:type="paragraph" w:styleId="Heading9">
    <w:name w:val="heading 9"/>
    <w:basedOn w:val="Normal"/>
    <w:link w:val="Heading9Char"/>
    <w:uiPriority w:val="99"/>
    <w:qFormat/>
    <w:pPr>
      <w:keepNext/>
      <w:overflowPunct w:val="0"/>
      <w:autoSpaceDE w:val="0"/>
      <w:autoSpaceDN w:val="0"/>
      <w:adjustRightInd w:val="0"/>
      <w:spacing w:after="0" w:line="273" w:lineRule="auto"/>
      <w:jc w:val="both"/>
      <w:outlineLvl w:val="8"/>
    </w:pPr>
    <w:rPr>
      <w:rFonts w:ascii="Times New Roman" w:eastAsia="Times New Roman" w:hAnsi="Times New Roman"/>
      <w:b/>
      <w:bCs/>
      <w:color w:val="0000FF"/>
      <w:kern w:val="28"/>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Perpetua" w:hAnsi="Perpetua"/>
      <w:i/>
      <w:color w:val="000000"/>
      <w:kern w:val="28"/>
      <w:sz w:val="63"/>
    </w:rPr>
  </w:style>
  <w:style w:type="character" w:customStyle="1" w:styleId="Heading2Char">
    <w:name w:val="Heading 2 Char"/>
    <w:basedOn w:val="DefaultParagraphFont"/>
    <w:link w:val="Heading2"/>
    <w:uiPriority w:val="99"/>
    <w:rPr>
      <w:rFonts w:ascii="Perpetua" w:hAnsi="Perpetua"/>
      <w:b/>
      <w:color w:val="000000"/>
      <w:kern w:val="28"/>
      <w:sz w:val="56"/>
    </w:rPr>
  </w:style>
  <w:style w:type="character" w:customStyle="1" w:styleId="Heading3Char">
    <w:name w:val="Heading 3 Char"/>
    <w:basedOn w:val="DefaultParagraphFont"/>
    <w:link w:val="Heading3"/>
    <w:uiPriority w:val="9"/>
    <w:semiHidden/>
    <w:rsid w:val="00ED0BCC"/>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9"/>
    <w:rPr>
      <w:rFonts w:ascii="Calibri" w:hAnsi="Calibri"/>
      <w:b/>
      <w:sz w:val="28"/>
      <w:lang w:val="x-none" w:eastAsia="en-US"/>
    </w:rPr>
  </w:style>
  <w:style w:type="character" w:customStyle="1" w:styleId="Heading5Char">
    <w:name w:val="Heading 5 Char"/>
    <w:basedOn w:val="DefaultParagraphFont"/>
    <w:link w:val="Heading5"/>
    <w:uiPriority w:val="99"/>
    <w:rPr>
      <w:rFonts w:ascii="Calibri" w:hAnsi="Calibri"/>
      <w:b/>
      <w:i/>
      <w:sz w:val="26"/>
      <w:lang w:val="x-none" w:eastAsia="en-US"/>
    </w:rPr>
  </w:style>
  <w:style w:type="character" w:customStyle="1" w:styleId="Heading6Char">
    <w:name w:val="Heading 6 Char"/>
    <w:basedOn w:val="DefaultParagraphFont"/>
    <w:link w:val="Heading6"/>
    <w:uiPriority w:val="99"/>
    <w:rPr>
      <w:rFonts w:ascii="Perpetua" w:hAnsi="Perpetua"/>
      <w:color w:val="000000"/>
      <w:kern w:val="28"/>
      <w:sz w:val="45"/>
    </w:rPr>
  </w:style>
  <w:style w:type="character" w:customStyle="1" w:styleId="Heading7Char">
    <w:name w:val="Heading 7 Char"/>
    <w:basedOn w:val="DefaultParagraphFont"/>
    <w:link w:val="Heading7"/>
    <w:uiPriority w:val="9"/>
    <w:semiHidden/>
    <w:rsid w:val="00ED0BCC"/>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ED0BCC"/>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9"/>
    <w:rPr>
      <w:rFonts w:ascii="Times New Roman" w:hAnsi="Times New Roman"/>
      <w:b/>
      <w:color w:val="0000FF"/>
      <w:kern w:val="28"/>
      <w:sz w:val="22"/>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sz w:val="16"/>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rPr>
      <w:sz w:val="22"/>
      <w:lang w:val="x-none"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rPr>
      <w:sz w:val="22"/>
      <w:lang w:val="x-none" w:eastAsia="en-US"/>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sz w:val="22"/>
      <w:lang w:val="x-none" w:eastAsia="en-US"/>
    </w:rPr>
  </w:style>
  <w:style w:type="paragraph" w:styleId="BodyText3">
    <w:name w:val="Body Text 3"/>
    <w:basedOn w:val="Normal"/>
    <w:link w:val="BodyText3Char"/>
    <w:uiPriority w:val="99"/>
    <w:pPr>
      <w:widowControl w:val="0"/>
      <w:overflowPunct w:val="0"/>
      <w:autoSpaceDE w:val="0"/>
      <w:autoSpaceDN w:val="0"/>
      <w:adjustRightInd w:val="0"/>
      <w:spacing w:after="180" w:line="273" w:lineRule="auto"/>
    </w:pPr>
    <w:rPr>
      <w:rFonts w:ascii="Perpetua" w:eastAsia="Times New Roman" w:hAnsi="Perpetua" w:cs="Perpetua"/>
      <w:color w:val="000000"/>
      <w:kern w:val="28"/>
      <w:sz w:val="28"/>
      <w:szCs w:val="28"/>
      <w:lang w:eastAsia="en-IE"/>
    </w:rPr>
  </w:style>
  <w:style w:type="character" w:customStyle="1" w:styleId="BodyText3Char">
    <w:name w:val="Body Text 3 Char"/>
    <w:basedOn w:val="DefaultParagraphFont"/>
    <w:link w:val="BodyText3"/>
    <w:uiPriority w:val="99"/>
    <w:rPr>
      <w:rFonts w:ascii="Perpetua" w:hAnsi="Perpetua"/>
      <w:color w:val="000000"/>
      <w:kern w:val="28"/>
      <w:sz w:val="28"/>
    </w:rPr>
  </w:style>
  <w:style w:type="paragraph" w:styleId="BodyText2">
    <w:name w:val="Body Text 2"/>
    <w:basedOn w:val="Normal"/>
    <w:link w:val="BodyText2Char"/>
    <w:uiPriority w:val="99"/>
    <w:pPr>
      <w:widowControl w:val="0"/>
      <w:spacing w:line="273" w:lineRule="auto"/>
      <w:jc w:val="center"/>
    </w:pPr>
    <w:rPr>
      <w:rFonts w:ascii="Eras Demi ITC" w:hAnsi="Eras Demi ITC"/>
      <w:b/>
      <w:bCs/>
      <w:color w:val="0C0C0C"/>
      <w:sz w:val="36"/>
      <w:szCs w:val="40"/>
    </w:rPr>
  </w:style>
  <w:style w:type="character" w:customStyle="1" w:styleId="BodyText2Char">
    <w:name w:val="Body Text 2 Char"/>
    <w:basedOn w:val="DefaultParagraphFont"/>
    <w:link w:val="BodyText2"/>
    <w:uiPriority w:val="99"/>
    <w:semiHidden/>
    <w:rsid w:val="00ED0BCC"/>
    <w:rPr>
      <w:lang w:eastAsia="en-US"/>
    </w:rPr>
  </w:style>
  <w:style w:type="character" w:styleId="CommentReference">
    <w:name w:val="annotation reference"/>
    <w:basedOn w:val="DefaultParagraphFont"/>
    <w:uiPriority w:val="99"/>
    <w:semiHidden/>
    <w:rPr>
      <w:rFonts w:cs="Times New Roman"/>
      <w:sz w:val="16"/>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rsid w:val="00ED0BCC"/>
    <w:rPr>
      <w:sz w:val="20"/>
      <w:szCs w:val="20"/>
      <w:lang w:eastAsia="en-US"/>
    </w:rPr>
  </w:style>
  <w:style w:type="table" w:styleId="TableGrid">
    <w:name w:val="Table Grid"/>
    <w:basedOn w:val="TableNormal"/>
    <w:uiPriority w:val="99"/>
    <w:rsid w:val="007D24A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510B7"/>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nhc@opw.i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728</Words>
  <Characters>4156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UCD Staff ONLY!</Company>
  <LinksUpToDate>false</LinksUpToDate>
  <CharactersWithSpaces>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Fasil Gebre</dc:creator>
  <cp:lastModifiedBy>Info</cp:lastModifiedBy>
  <cp:revision>2</cp:revision>
  <cp:lastPrinted>2019-06-19T11:37:00Z</cp:lastPrinted>
  <dcterms:created xsi:type="dcterms:W3CDTF">2020-07-10T10:36:00Z</dcterms:created>
  <dcterms:modified xsi:type="dcterms:W3CDTF">2020-07-10T10:36:00Z</dcterms:modified>
</cp:coreProperties>
</file>