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6F59E" w14:textId="69975EBD" w:rsidR="00A141EA" w:rsidRDefault="00522A70" w:rsidP="00A141EA">
      <w:pPr>
        <w:spacing w:line="360" w:lineRule="auto"/>
        <w:jc w:val="center"/>
        <w:rPr>
          <w:rFonts w:ascii="Times New Roman" w:hAnsi="Times New Roman" w:cs="Times New Roman"/>
          <w:b/>
          <w:bCs/>
          <w:kern w:val="0"/>
          <w:sz w:val="40"/>
          <w:szCs w:val="40"/>
        </w:rPr>
      </w:pPr>
      <w:bookmarkStart w:id="0" w:name="_GoBack"/>
      <w:bookmarkEnd w:id="0"/>
      <w:r w:rsidRPr="00A141EA">
        <w:rPr>
          <w:rFonts w:ascii="Times New Roman" w:hAnsi="Times New Roman" w:cs="Times New Roman"/>
          <w:b/>
          <w:bCs/>
          <w:kern w:val="0"/>
          <w:sz w:val="40"/>
          <w:szCs w:val="40"/>
        </w:rPr>
        <w:t xml:space="preserve">International </w:t>
      </w:r>
      <w:r w:rsidR="002C5EB3">
        <w:rPr>
          <w:rFonts w:ascii="SimSun" w:eastAsia="SimSun" w:hAnsi="SimSun" w:cs="SimSun"/>
          <w:b/>
          <w:bCs/>
          <w:kern w:val="0"/>
          <w:sz w:val="40"/>
          <w:szCs w:val="40"/>
        </w:rPr>
        <w:t>Workshop</w:t>
      </w:r>
      <w:r w:rsidRPr="00A141EA">
        <w:rPr>
          <w:rFonts w:ascii="Times New Roman" w:hAnsi="Times New Roman" w:cs="Times New Roman"/>
          <w:b/>
          <w:bCs/>
          <w:kern w:val="0"/>
          <w:sz w:val="40"/>
          <w:szCs w:val="40"/>
        </w:rPr>
        <w:t xml:space="preserve"> o</w:t>
      </w:r>
      <w:r w:rsidR="00E171D8">
        <w:rPr>
          <w:rFonts w:ascii="Times New Roman" w:hAnsi="Times New Roman" w:cs="Times New Roman"/>
          <w:b/>
          <w:bCs/>
          <w:kern w:val="0"/>
          <w:sz w:val="40"/>
          <w:szCs w:val="40"/>
        </w:rPr>
        <w:t>n</w:t>
      </w:r>
      <w:r w:rsidR="00A141EA">
        <w:rPr>
          <w:rFonts w:ascii="Times New Roman" w:hAnsi="Times New Roman" w:cs="Times New Roman"/>
          <w:b/>
          <w:bCs/>
          <w:kern w:val="0"/>
          <w:sz w:val="40"/>
          <w:szCs w:val="40"/>
        </w:rPr>
        <w:t xml:space="preserve"> </w:t>
      </w:r>
    </w:p>
    <w:p w14:paraId="51102411" w14:textId="205C8D9A" w:rsidR="00522A70" w:rsidRPr="00007A56" w:rsidRDefault="00522A70" w:rsidP="002C5EB3">
      <w:pPr>
        <w:spacing w:line="360" w:lineRule="auto"/>
        <w:jc w:val="center"/>
        <w:rPr>
          <w:rFonts w:ascii="Times New Roman" w:hAnsi="Times New Roman" w:cs="Times New Roman"/>
          <w:b/>
          <w:bCs/>
          <w:kern w:val="0"/>
          <w:sz w:val="40"/>
          <w:szCs w:val="40"/>
        </w:rPr>
      </w:pPr>
      <w:r w:rsidRPr="00A141EA">
        <w:rPr>
          <w:rFonts w:ascii="Times New Roman" w:hAnsi="Times New Roman" w:cs="Times New Roman"/>
          <w:b/>
          <w:bCs/>
          <w:kern w:val="0"/>
          <w:sz w:val="40"/>
          <w:szCs w:val="40"/>
        </w:rPr>
        <w:t>Hydrological Knowledge</w:t>
      </w:r>
      <w:r w:rsidR="00007A56">
        <w:rPr>
          <w:rFonts w:ascii="Times New Roman" w:hAnsi="Times New Roman" w:cs="Times New Roman"/>
          <w:b/>
          <w:bCs/>
          <w:kern w:val="0"/>
          <w:sz w:val="40"/>
          <w:szCs w:val="40"/>
        </w:rPr>
        <w:t xml:space="preserve"> </w:t>
      </w:r>
      <w:r w:rsidR="002C5EB3" w:rsidRPr="00A141EA">
        <w:rPr>
          <w:rFonts w:ascii="Times New Roman" w:hAnsi="Times New Roman" w:cs="Times New Roman"/>
          <w:b/>
          <w:bCs/>
          <w:kern w:val="0"/>
          <w:sz w:val="36"/>
          <w:szCs w:val="36"/>
        </w:rPr>
        <w:t>Innovation</w:t>
      </w:r>
      <w:r w:rsidR="002C5EB3">
        <w:rPr>
          <w:rFonts w:ascii="Times New Roman" w:hAnsi="Times New Roman" w:cs="Times New Roman"/>
          <w:b/>
          <w:bCs/>
          <w:kern w:val="0"/>
          <w:sz w:val="40"/>
          <w:szCs w:val="40"/>
        </w:rPr>
        <w:t xml:space="preserve"> </w:t>
      </w:r>
      <w:r w:rsidR="002C5EB3" w:rsidRPr="00E171D8">
        <w:rPr>
          <w:rFonts w:ascii="Times New Roman" w:hAnsi="Times New Roman" w:cs="Times New Roman"/>
          <w:b/>
          <w:bCs/>
          <w:kern w:val="0"/>
          <w:sz w:val="40"/>
          <w:szCs w:val="40"/>
        </w:rPr>
        <w:t>and its Practices</w:t>
      </w:r>
      <w:r w:rsidR="002C5EB3">
        <w:rPr>
          <w:rFonts w:ascii="Times New Roman" w:hAnsi="Times New Roman" w:cs="Times New Roman"/>
          <w:b/>
          <w:bCs/>
          <w:kern w:val="0"/>
          <w:sz w:val="40"/>
          <w:szCs w:val="40"/>
        </w:rPr>
        <w:t xml:space="preserve"> </w:t>
      </w:r>
      <w:r w:rsidR="00007A56" w:rsidRPr="00E171D8">
        <w:rPr>
          <w:rFonts w:ascii="Times New Roman" w:hAnsi="Times New Roman" w:cs="Times New Roman"/>
          <w:b/>
          <w:bCs/>
          <w:kern w:val="0"/>
          <w:sz w:val="40"/>
          <w:szCs w:val="40"/>
        </w:rPr>
        <w:t>in Developing Countries</w:t>
      </w:r>
    </w:p>
    <w:p w14:paraId="3E5B7584" w14:textId="7DDE123C" w:rsidR="00535CEA" w:rsidRDefault="00535CEA" w:rsidP="00566652">
      <w:pPr>
        <w:pStyle w:val="PlainTex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November 13-17, 2016</w:t>
      </w:r>
    </w:p>
    <w:p w14:paraId="279C0AFA" w14:textId="4B6E95C9" w:rsidR="00522A70" w:rsidRPr="00566652" w:rsidRDefault="00566652" w:rsidP="00566652">
      <w:pPr>
        <w:pStyle w:val="PlainText"/>
        <w:spacing w:line="360" w:lineRule="auto"/>
        <w:jc w:val="center"/>
        <w:rPr>
          <w:rFonts w:ascii="Times New Roman" w:hAnsi="Times New Roman" w:cs="Times New Roman"/>
          <w:b/>
          <w:bCs/>
          <w:sz w:val="28"/>
          <w:szCs w:val="28"/>
        </w:rPr>
      </w:pPr>
      <w:r w:rsidRPr="00566652">
        <w:rPr>
          <w:rFonts w:ascii="Times New Roman" w:hAnsi="Times New Roman" w:cs="Times New Roman"/>
          <w:b/>
          <w:bCs/>
          <w:sz w:val="28"/>
          <w:szCs w:val="28"/>
        </w:rPr>
        <w:t>Shenzhen &amp; Wuhan</w:t>
      </w:r>
      <w:r>
        <w:rPr>
          <w:rFonts w:ascii="Times New Roman" w:hAnsi="Times New Roman" w:cs="Times New Roman"/>
          <w:b/>
          <w:bCs/>
          <w:sz w:val="28"/>
          <w:szCs w:val="28"/>
        </w:rPr>
        <w:t>, China</w:t>
      </w:r>
    </w:p>
    <w:p w14:paraId="0F8E8B3B" w14:textId="77777777" w:rsidR="00A141EA" w:rsidRDefault="00A141EA" w:rsidP="00522A70">
      <w:pPr>
        <w:spacing w:line="360" w:lineRule="auto"/>
        <w:jc w:val="center"/>
        <w:rPr>
          <w:rFonts w:ascii="Times New Roman" w:hAnsi="Times New Roman" w:cs="Times New Roman"/>
          <w:b/>
          <w:bCs/>
          <w:color w:val="0000CD"/>
          <w:kern w:val="0"/>
          <w:sz w:val="40"/>
          <w:szCs w:val="40"/>
        </w:rPr>
      </w:pPr>
    </w:p>
    <w:p w14:paraId="6A8000B1" w14:textId="77777777" w:rsidR="00A141EA" w:rsidRDefault="00A141EA" w:rsidP="00522A70">
      <w:pPr>
        <w:spacing w:line="360" w:lineRule="auto"/>
        <w:jc w:val="center"/>
        <w:rPr>
          <w:rFonts w:ascii="Times New Roman" w:hAnsi="Times New Roman" w:cs="Times New Roman"/>
          <w:b/>
          <w:bCs/>
          <w:color w:val="0000CD"/>
          <w:kern w:val="0"/>
          <w:sz w:val="40"/>
          <w:szCs w:val="40"/>
        </w:rPr>
      </w:pPr>
    </w:p>
    <w:p w14:paraId="0159DE5A" w14:textId="7F4BC04E" w:rsidR="00A141EA" w:rsidRPr="00A141EA" w:rsidRDefault="00A141EA" w:rsidP="00A141EA">
      <w:pPr>
        <w:pStyle w:val="PlainText"/>
        <w:spacing w:line="360" w:lineRule="auto"/>
        <w:rPr>
          <w:rFonts w:ascii="Times New Roman" w:hAnsi="Times New Roman" w:cs="Times New Roman"/>
          <w:b/>
          <w:bCs/>
          <w:color w:val="0000CD"/>
          <w:sz w:val="24"/>
          <w:szCs w:val="24"/>
        </w:rPr>
      </w:pPr>
      <w:r w:rsidRPr="00A141EA">
        <w:rPr>
          <w:rFonts w:ascii="Times New Roman" w:hAnsi="Times New Roman" w:cs="Times New Roman"/>
          <w:b/>
          <w:bCs/>
          <w:sz w:val="24"/>
          <w:szCs w:val="24"/>
        </w:rPr>
        <w:t>Organizer</w:t>
      </w:r>
      <w:r w:rsidR="00F84558">
        <w:rPr>
          <w:rFonts w:ascii="Times New Roman" w:hAnsi="Times New Roman" w:cs="Times New Roman"/>
          <w:b/>
          <w:bCs/>
          <w:sz w:val="24"/>
          <w:szCs w:val="24"/>
        </w:rPr>
        <w:t>s</w:t>
      </w:r>
      <w:r w:rsidRPr="00A141EA">
        <w:rPr>
          <w:rFonts w:ascii="Times New Roman" w:hAnsi="Times New Roman" w:cs="Times New Roman"/>
          <w:b/>
          <w:bCs/>
          <w:sz w:val="24"/>
          <w:szCs w:val="24"/>
        </w:rPr>
        <w:t>:</w:t>
      </w:r>
      <w:r w:rsidRPr="00A141EA">
        <w:rPr>
          <w:rFonts w:ascii="Times New Roman" w:hAnsi="Times New Roman" w:cs="Times New Roman"/>
          <w:b/>
          <w:bCs/>
          <w:color w:val="0000CD"/>
          <w:sz w:val="24"/>
          <w:szCs w:val="24"/>
        </w:rPr>
        <w:t xml:space="preserve"> </w:t>
      </w:r>
    </w:p>
    <w:p w14:paraId="36454039" w14:textId="0253A531" w:rsidR="00A141EA" w:rsidRPr="00A141EA" w:rsidRDefault="00A141EA" w:rsidP="00A141EA">
      <w:pPr>
        <w:pStyle w:val="PlainText"/>
        <w:spacing w:line="360" w:lineRule="auto"/>
        <w:rPr>
          <w:rFonts w:ascii="Times New Roman" w:hAnsi="Times New Roman" w:cs="Times New Roman"/>
          <w:bCs/>
          <w:sz w:val="24"/>
          <w:szCs w:val="24"/>
        </w:rPr>
      </w:pPr>
      <w:r w:rsidRPr="00A141EA">
        <w:rPr>
          <w:rFonts w:ascii="Times New Roman" w:hAnsi="Times New Roman" w:cs="Times New Roman"/>
          <w:bCs/>
          <w:sz w:val="24"/>
          <w:szCs w:val="24"/>
        </w:rPr>
        <w:t>South University of Science and Technology of China</w:t>
      </w:r>
      <w:r w:rsidR="00811A74">
        <w:rPr>
          <w:rFonts w:ascii="Times New Roman" w:hAnsi="Times New Roman" w:cs="Times New Roman"/>
          <w:bCs/>
          <w:sz w:val="24"/>
          <w:szCs w:val="24"/>
        </w:rPr>
        <w:t>, Shenzhen, China</w:t>
      </w:r>
    </w:p>
    <w:p w14:paraId="6287F802" w14:textId="5DF50AA9" w:rsidR="00A141EA" w:rsidRPr="00A141EA" w:rsidRDefault="00A141EA" w:rsidP="00A141EA">
      <w:pPr>
        <w:pStyle w:val="PlainText"/>
        <w:spacing w:line="360" w:lineRule="auto"/>
        <w:rPr>
          <w:rFonts w:ascii="Times New Roman" w:hAnsi="Times New Roman" w:cs="Times New Roman"/>
          <w:bCs/>
          <w:sz w:val="24"/>
          <w:szCs w:val="24"/>
        </w:rPr>
      </w:pPr>
      <w:r w:rsidRPr="00A141EA">
        <w:rPr>
          <w:rFonts w:ascii="Times New Roman" w:hAnsi="Times New Roman" w:cs="Times New Roman"/>
          <w:bCs/>
          <w:sz w:val="24"/>
          <w:szCs w:val="24"/>
        </w:rPr>
        <w:t>Wuhan University</w:t>
      </w:r>
      <w:r w:rsidR="00811A74">
        <w:rPr>
          <w:rFonts w:ascii="Times New Roman" w:hAnsi="Times New Roman" w:cs="Times New Roman"/>
          <w:bCs/>
          <w:sz w:val="24"/>
          <w:szCs w:val="24"/>
        </w:rPr>
        <w:t>, Wuhan, China</w:t>
      </w:r>
    </w:p>
    <w:p w14:paraId="09FF1546" w14:textId="1D770B34" w:rsidR="00857033" w:rsidRPr="00857033" w:rsidRDefault="00857033" w:rsidP="00857033">
      <w:pPr>
        <w:pStyle w:val="PlainText"/>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Chinese National Committee of </w:t>
      </w:r>
      <w:r w:rsidRPr="00B24A6A">
        <w:rPr>
          <w:rFonts w:ascii="Times New Roman" w:hAnsi="Times New Roman" w:cs="Times New Roman"/>
          <w:bCs/>
          <w:i/>
          <w:sz w:val="24"/>
          <w:szCs w:val="24"/>
        </w:rPr>
        <w:t>Panta Rhei</w:t>
      </w:r>
      <w:r>
        <w:rPr>
          <w:rFonts w:ascii="Times New Roman" w:hAnsi="Times New Roman" w:cs="Times New Roman"/>
          <w:bCs/>
          <w:sz w:val="24"/>
          <w:szCs w:val="24"/>
        </w:rPr>
        <w:t xml:space="preserve"> Program, </w:t>
      </w:r>
      <w:r w:rsidR="00E171D8" w:rsidRPr="00E171D8">
        <w:rPr>
          <w:rFonts w:ascii="SimSun" w:hAnsi="SimSun" w:cs="SimSun"/>
          <w:bCs/>
          <w:sz w:val="24"/>
          <w:szCs w:val="24"/>
          <w:lang w:eastAsia="zh-CN"/>
        </w:rPr>
        <w:t>Chinese National Committee of International Association of Hydrological Science (IAHS-CNC</w:t>
      </w:r>
      <w:r w:rsidR="00E171D8">
        <w:rPr>
          <w:rFonts w:ascii="SimSun" w:hAnsi="SimSun" w:cs="SimSun" w:hint="eastAsia"/>
          <w:bCs/>
          <w:sz w:val="24"/>
          <w:szCs w:val="24"/>
          <w:lang w:eastAsia="zh-CN"/>
        </w:rPr>
        <w:t>)</w:t>
      </w:r>
    </w:p>
    <w:p w14:paraId="73CBEC35" w14:textId="77777777" w:rsidR="00A141EA" w:rsidRDefault="00A141EA" w:rsidP="00A141EA">
      <w:pPr>
        <w:pStyle w:val="PlainText"/>
        <w:spacing w:line="360" w:lineRule="auto"/>
        <w:rPr>
          <w:rFonts w:ascii="Times New Roman" w:hAnsi="Times New Roman"/>
          <w:b/>
          <w:sz w:val="24"/>
          <w:szCs w:val="24"/>
          <w:lang w:eastAsia="zh-CN"/>
        </w:rPr>
      </w:pPr>
    </w:p>
    <w:p w14:paraId="0A7D9975" w14:textId="468EE159" w:rsidR="00E50960" w:rsidRPr="00E50960" w:rsidRDefault="006F6282" w:rsidP="00E50960">
      <w:pPr>
        <w:spacing w:line="360" w:lineRule="auto"/>
        <w:jc w:val="center"/>
        <w:rPr>
          <w:rFonts w:ascii="Times New Roman" w:hAnsi="Times New Roman" w:cs="Times New Roman"/>
          <w:b/>
          <w:bCs/>
          <w:kern w:val="0"/>
          <w:sz w:val="40"/>
          <w:szCs w:val="40"/>
        </w:rPr>
      </w:pPr>
      <w:r>
        <w:rPr>
          <w:rFonts w:ascii="ArialRoundedMTBold" w:hAnsi="ArialRoundedMTBold" w:cs="ArialRoundedMTBold"/>
          <w:b/>
          <w:bCs/>
          <w:color w:val="0000CD"/>
          <w:kern w:val="0"/>
          <w:sz w:val="36"/>
          <w:szCs w:val="36"/>
        </w:rPr>
        <w:br w:type="page"/>
      </w:r>
      <w:r w:rsidR="00E50960" w:rsidRPr="00E50960">
        <w:rPr>
          <w:rFonts w:ascii="Times New Roman" w:hAnsi="Times New Roman" w:cs="Times New Roman"/>
          <w:b/>
          <w:bCs/>
          <w:color w:val="0000CD"/>
          <w:kern w:val="0"/>
          <w:sz w:val="24"/>
          <w:szCs w:val="24"/>
        </w:rPr>
        <w:lastRenderedPageBreak/>
        <w:t>International Workshop on</w:t>
      </w:r>
    </w:p>
    <w:p w14:paraId="0F74D840" w14:textId="77777777" w:rsidR="00E50960" w:rsidRPr="00E50960" w:rsidRDefault="00E50960" w:rsidP="00E50960">
      <w:pPr>
        <w:spacing w:line="360" w:lineRule="auto"/>
        <w:jc w:val="center"/>
        <w:rPr>
          <w:rFonts w:ascii="Times New Roman" w:hAnsi="Times New Roman" w:cs="Times New Roman"/>
          <w:b/>
          <w:bCs/>
          <w:color w:val="0000CD"/>
          <w:kern w:val="0"/>
          <w:sz w:val="24"/>
          <w:szCs w:val="24"/>
        </w:rPr>
      </w:pPr>
      <w:r w:rsidRPr="00E50960">
        <w:rPr>
          <w:rFonts w:ascii="Times New Roman" w:hAnsi="Times New Roman" w:cs="Times New Roman"/>
          <w:b/>
          <w:bCs/>
          <w:color w:val="0000CD"/>
          <w:kern w:val="0"/>
          <w:sz w:val="24"/>
          <w:szCs w:val="24"/>
        </w:rPr>
        <w:t>Hydrological Knowledge Innovation and its Practices in Developing Countries</w:t>
      </w:r>
    </w:p>
    <w:p w14:paraId="4607500D" w14:textId="77777777" w:rsidR="00535CEA" w:rsidRDefault="00566652" w:rsidP="00566652">
      <w:pPr>
        <w:spacing w:line="360" w:lineRule="auto"/>
        <w:jc w:val="center"/>
        <w:rPr>
          <w:rFonts w:ascii="Times New Roman" w:hAnsi="Times New Roman" w:cs="Times New Roman"/>
          <w:b/>
          <w:bCs/>
          <w:color w:val="0000CD"/>
          <w:kern w:val="0"/>
          <w:sz w:val="24"/>
          <w:szCs w:val="24"/>
        </w:rPr>
      </w:pPr>
      <w:r w:rsidRPr="00566652">
        <w:rPr>
          <w:rFonts w:ascii="Times New Roman" w:hAnsi="Times New Roman" w:cs="Times New Roman"/>
          <w:b/>
          <w:bCs/>
          <w:color w:val="0000CD"/>
          <w:kern w:val="0"/>
          <w:sz w:val="24"/>
          <w:szCs w:val="24"/>
        </w:rPr>
        <w:t xml:space="preserve">November 13-17, </w:t>
      </w:r>
      <w:r w:rsidR="00535CEA">
        <w:rPr>
          <w:rFonts w:ascii="Times New Roman" w:hAnsi="Times New Roman" w:cs="Times New Roman"/>
          <w:b/>
          <w:bCs/>
          <w:color w:val="0000CD"/>
          <w:kern w:val="0"/>
          <w:sz w:val="24"/>
          <w:szCs w:val="24"/>
        </w:rPr>
        <w:t>2016</w:t>
      </w:r>
    </w:p>
    <w:p w14:paraId="029D4745" w14:textId="363613DA" w:rsidR="00566652" w:rsidRPr="00566652" w:rsidRDefault="00566652" w:rsidP="00566652">
      <w:pPr>
        <w:spacing w:line="360" w:lineRule="auto"/>
        <w:jc w:val="center"/>
        <w:rPr>
          <w:rFonts w:ascii="Times New Roman" w:hAnsi="Times New Roman" w:cs="Times New Roman"/>
          <w:b/>
          <w:bCs/>
          <w:color w:val="0000CD"/>
          <w:kern w:val="0"/>
          <w:sz w:val="24"/>
          <w:szCs w:val="24"/>
        </w:rPr>
      </w:pPr>
      <w:r w:rsidRPr="00566652">
        <w:rPr>
          <w:rFonts w:ascii="Times New Roman" w:hAnsi="Times New Roman" w:cs="Times New Roman"/>
          <w:b/>
          <w:bCs/>
          <w:color w:val="0000CD"/>
          <w:kern w:val="0"/>
          <w:sz w:val="24"/>
          <w:szCs w:val="24"/>
        </w:rPr>
        <w:t>Shenzhen &amp; Wuhan</w:t>
      </w:r>
      <w:r>
        <w:rPr>
          <w:rFonts w:ascii="Times New Roman" w:hAnsi="Times New Roman" w:cs="Times New Roman"/>
          <w:b/>
          <w:bCs/>
          <w:color w:val="0000CD"/>
          <w:kern w:val="0"/>
          <w:sz w:val="24"/>
          <w:szCs w:val="24"/>
        </w:rPr>
        <w:t>, China</w:t>
      </w:r>
    </w:p>
    <w:p w14:paraId="6B2B906D" w14:textId="77777777" w:rsidR="00713D51" w:rsidRDefault="00713D51" w:rsidP="000F41FC">
      <w:pPr>
        <w:widowControl/>
        <w:spacing w:line="360" w:lineRule="auto"/>
        <w:jc w:val="left"/>
        <w:rPr>
          <w:rFonts w:ascii="Times New Roman" w:hAnsi="Times New Roman" w:cs="Times New Roman"/>
          <w:b/>
          <w:bCs/>
          <w:color w:val="0000CD"/>
          <w:kern w:val="0"/>
          <w:sz w:val="24"/>
          <w:szCs w:val="24"/>
        </w:rPr>
      </w:pPr>
    </w:p>
    <w:p w14:paraId="01508EE0" w14:textId="77777777" w:rsidR="00AC5F94" w:rsidRPr="00AC5F94" w:rsidRDefault="00AC5F94" w:rsidP="000F41FC">
      <w:pPr>
        <w:widowControl/>
        <w:spacing w:line="360" w:lineRule="auto"/>
        <w:rPr>
          <w:rFonts w:ascii="Times New Roman" w:eastAsia="Times New Roman" w:hAnsi="Times New Roman" w:cs="Times New Roman"/>
          <w:kern w:val="0"/>
          <w:sz w:val="28"/>
          <w:szCs w:val="28"/>
          <w:lang w:eastAsia="en-US"/>
        </w:rPr>
      </w:pPr>
      <w:r w:rsidRPr="00AC5F94">
        <w:rPr>
          <w:rFonts w:ascii="Times New Roman" w:hAnsi="Times New Roman" w:cs="Times New Roman"/>
          <w:b/>
          <w:bCs/>
          <w:color w:val="0000CD"/>
          <w:kern w:val="0"/>
          <w:sz w:val="28"/>
          <w:szCs w:val="28"/>
        </w:rPr>
        <w:t>Introduction</w:t>
      </w:r>
    </w:p>
    <w:p w14:paraId="4714208D" w14:textId="47EB5307" w:rsidR="000C5187" w:rsidRPr="00B00AFD" w:rsidRDefault="00185C4F" w:rsidP="000F41FC">
      <w:pPr>
        <w:spacing w:line="360" w:lineRule="auto"/>
        <w:ind w:firstLine="426"/>
      </w:pPr>
      <w:r w:rsidRPr="003B3601">
        <w:rPr>
          <w:rFonts w:ascii="Times New Roman" w:eastAsia="Times New Roman" w:hAnsi="Times New Roman" w:cs="Times New Roman"/>
          <w:kern w:val="0"/>
          <w:sz w:val="24"/>
          <w:szCs w:val="24"/>
          <w:lang w:eastAsia="en-US"/>
        </w:rPr>
        <w:t xml:space="preserve">Water </w:t>
      </w:r>
      <w:r>
        <w:rPr>
          <w:rFonts w:ascii="Times New Roman" w:eastAsia="Times New Roman" w:hAnsi="Times New Roman" w:cs="Times New Roman"/>
          <w:kern w:val="0"/>
          <w:sz w:val="24"/>
          <w:szCs w:val="24"/>
          <w:lang w:eastAsia="en-US"/>
        </w:rPr>
        <w:t>s</w:t>
      </w:r>
      <w:r w:rsidRPr="003B3601">
        <w:rPr>
          <w:rFonts w:ascii="Times New Roman" w:eastAsia="Times New Roman" w:hAnsi="Times New Roman" w:cs="Times New Roman"/>
          <w:kern w:val="0"/>
          <w:sz w:val="24"/>
          <w:szCs w:val="24"/>
          <w:lang w:eastAsia="en-US"/>
        </w:rPr>
        <w:t xml:space="preserve">ecurity has become the most important issue for the world economy and global sustainability. </w:t>
      </w:r>
      <w:r w:rsidR="000C5187">
        <w:rPr>
          <w:rFonts w:ascii="Times New Roman" w:eastAsia="Times New Roman" w:hAnsi="Times New Roman" w:cs="Times New Roman"/>
          <w:kern w:val="0"/>
          <w:sz w:val="24"/>
          <w:szCs w:val="24"/>
          <w:lang w:eastAsia="en-US"/>
        </w:rPr>
        <w:t>In the current</w:t>
      </w:r>
      <w:r w:rsidR="000C5187" w:rsidRPr="000C5187">
        <w:rPr>
          <w:rFonts w:ascii="Times New Roman" w:eastAsia="Times New Roman" w:hAnsi="Times New Roman" w:cs="Times New Roman"/>
          <w:kern w:val="0"/>
          <w:sz w:val="24"/>
          <w:szCs w:val="24"/>
          <w:lang w:eastAsia="en-US"/>
        </w:rPr>
        <w:t xml:space="preserve"> modern times, humans </w:t>
      </w:r>
      <w:r w:rsidR="000C5187">
        <w:rPr>
          <w:rFonts w:ascii="Times New Roman" w:eastAsia="Times New Roman" w:hAnsi="Times New Roman" w:cs="Times New Roman"/>
          <w:kern w:val="0"/>
          <w:sz w:val="24"/>
          <w:szCs w:val="24"/>
          <w:lang w:eastAsia="en-US"/>
        </w:rPr>
        <w:t xml:space="preserve">have deeply impacted the natural hydrological cycles, and </w:t>
      </w:r>
      <w:r w:rsidR="000C5187" w:rsidRPr="000C5187">
        <w:rPr>
          <w:rFonts w:ascii="Times New Roman" w:eastAsia="Times New Roman" w:hAnsi="Times New Roman" w:cs="Times New Roman"/>
          <w:kern w:val="0"/>
          <w:sz w:val="24"/>
          <w:szCs w:val="24"/>
          <w:lang w:eastAsia="en-US"/>
        </w:rPr>
        <w:t xml:space="preserve">hydrology is now complemented by socio-hydrology. </w:t>
      </w:r>
      <w:r w:rsidR="00190357">
        <w:rPr>
          <w:rFonts w:ascii="Times New Roman" w:eastAsia="Times New Roman" w:hAnsi="Times New Roman" w:cs="Times New Roman"/>
          <w:kern w:val="0"/>
          <w:sz w:val="24"/>
          <w:szCs w:val="24"/>
          <w:lang w:eastAsia="en-US"/>
        </w:rPr>
        <w:t>H</w:t>
      </w:r>
      <w:r w:rsidR="00190357" w:rsidRPr="003B3601">
        <w:rPr>
          <w:rFonts w:ascii="Times New Roman" w:eastAsia="Times New Roman" w:hAnsi="Times New Roman" w:cs="Times New Roman"/>
          <w:kern w:val="0"/>
          <w:sz w:val="24"/>
          <w:szCs w:val="24"/>
          <w:lang w:eastAsia="en-US"/>
        </w:rPr>
        <w:t xml:space="preserve">ydrological </w:t>
      </w:r>
      <w:r w:rsidR="00190357">
        <w:rPr>
          <w:rFonts w:ascii="Times New Roman" w:eastAsia="Times New Roman" w:hAnsi="Times New Roman" w:cs="Times New Roman"/>
          <w:kern w:val="0"/>
          <w:sz w:val="24"/>
          <w:szCs w:val="24"/>
          <w:lang w:eastAsia="en-US"/>
        </w:rPr>
        <w:t>knowledge</w:t>
      </w:r>
      <w:r w:rsidR="00190357" w:rsidRPr="009C0951">
        <w:rPr>
          <w:rFonts w:ascii="Times New Roman" w:eastAsia="Times New Roman" w:hAnsi="Times New Roman" w:cs="Times New Roman"/>
          <w:kern w:val="0"/>
          <w:sz w:val="24"/>
          <w:szCs w:val="24"/>
          <w:lang w:eastAsia="en-US"/>
        </w:rPr>
        <w:t xml:space="preserve"> </w:t>
      </w:r>
      <w:r w:rsidR="00221300">
        <w:rPr>
          <w:rFonts w:ascii="Times New Roman" w:eastAsia="Times New Roman" w:hAnsi="Times New Roman" w:cs="Times New Roman"/>
          <w:kern w:val="0"/>
          <w:sz w:val="24"/>
          <w:szCs w:val="24"/>
          <w:lang w:eastAsia="en-US"/>
        </w:rPr>
        <w:t>must</w:t>
      </w:r>
      <w:r w:rsidR="00190357" w:rsidRPr="009C0951">
        <w:rPr>
          <w:rFonts w:ascii="Times New Roman" w:eastAsia="Times New Roman" w:hAnsi="Times New Roman" w:cs="Times New Roman"/>
          <w:kern w:val="0"/>
          <w:sz w:val="24"/>
          <w:szCs w:val="24"/>
          <w:lang w:eastAsia="en-US"/>
        </w:rPr>
        <w:t xml:space="preserve"> be strengthened and will play a key role </w:t>
      </w:r>
      <w:r w:rsidR="00190357">
        <w:rPr>
          <w:rFonts w:ascii="Times New Roman" w:eastAsia="Times New Roman" w:hAnsi="Times New Roman" w:cs="Times New Roman"/>
          <w:kern w:val="0"/>
          <w:sz w:val="24"/>
          <w:szCs w:val="24"/>
          <w:lang w:eastAsia="en-US"/>
        </w:rPr>
        <w:t>in</w:t>
      </w:r>
      <w:r w:rsidR="00190357" w:rsidRPr="009C0951">
        <w:rPr>
          <w:rFonts w:ascii="Times New Roman" w:eastAsia="Times New Roman" w:hAnsi="Times New Roman" w:cs="Times New Roman"/>
          <w:kern w:val="0"/>
          <w:sz w:val="24"/>
          <w:szCs w:val="24"/>
          <w:lang w:eastAsia="en-US"/>
        </w:rPr>
        <w:t xml:space="preserve"> provid</w:t>
      </w:r>
      <w:r w:rsidR="00190357">
        <w:rPr>
          <w:rFonts w:ascii="Times New Roman" w:eastAsia="Times New Roman" w:hAnsi="Times New Roman" w:cs="Times New Roman"/>
          <w:kern w:val="0"/>
          <w:sz w:val="24"/>
          <w:szCs w:val="24"/>
          <w:lang w:eastAsia="en-US"/>
        </w:rPr>
        <w:t>ing</w:t>
      </w:r>
      <w:r w:rsidR="00190357" w:rsidRPr="009C0951">
        <w:rPr>
          <w:rFonts w:ascii="Times New Roman" w:eastAsia="Times New Roman" w:hAnsi="Times New Roman" w:cs="Times New Roman"/>
          <w:kern w:val="0"/>
          <w:sz w:val="24"/>
          <w:szCs w:val="24"/>
          <w:lang w:eastAsia="en-US"/>
        </w:rPr>
        <w:t xml:space="preserve"> the basis </w:t>
      </w:r>
      <w:r w:rsidR="00190357">
        <w:rPr>
          <w:rFonts w:ascii="Times New Roman" w:eastAsia="Times New Roman" w:hAnsi="Times New Roman" w:cs="Times New Roman"/>
          <w:kern w:val="0"/>
          <w:sz w:val="24"/>
          <w:szCs w:val="24"/>
          <w:lang w:eastAsia="en-US"/>
        </w:rPr>
        <w:t>for the</w:t>
      </w:r>
      <w:r w:rsidR="00190357" w:rsidRPr="009C0951">
        <w:rPr>
          <w:rFonts w:ascii="Times New Roman" w:eastAsia="Times New Roman" w:hAnsi="Times New Roman" w:cs="Times New Roman"/>
          <w:kern w:val="0"/>
          <w:sz w:val="24"/>
          <w:szCs w:val="24"/>
          <w:lang w:eastAsia="en-US"/>
        </w:rPr>
        <w:t xml:space="preserve"> integrat</w:t>
      </w:r>
      <w:r w:rsidR="00190357">
        <w:rPr>
          <w:rFonts w:ascii="Times New Roman" w:eastAsia="Times New Roman" w:hAnsi="Times New Roman" w:cs="Times New Roman"/>
          <w:kern w:val="0"/>
          <w:sz w:val="24"/>
          <w:szCs w:val="24"/>
          <w:lang w:eastAsia="en-US"/>
        </w:rPr>
        <w:t>ion of</w:t>
      </w:r>
      <w:r w:rsidR="00190357" w:rsidRPr="009C0951">
        <w:rPr>
          <w:rFonts w:ascii="Times New Roman" w:eastAsia="Times New Roman" w:hAnsi="Times New Roman" w:cs="Times New Roman"/>
          <w:kern w:val="0"/>
          <w:sz w:val="24"/>
          <w:szCs w:val="24"/>
          <w:lang w:eastAsia="en-US"/>
        </w:rPr>
        <w:t xml:space="preserve"> hydrological physical processes with human activity dimension and social demands for water security.</w:t>
      </w:r>
      <w:r w:rsidR="00190357">
        <w:rPr>
          <w:rFonts w:ascii="Times New Roman" w:eastAsia="Times New Roman" w:hAnsi="Times New Roman" w:cs="Times New Roman"/>
          <w:kern w:val="0"/>
          <w:sz w:val="24"/>
          <w:szCs w:val="24"/>
          <w:lang w:eastAsia="en-US"/>
        </w:rPr>
        <w:t xml:space="preserve"> </w:t>
      </w:r>
      <w:r w:rsidR="000C5187" w:rsidRPr="000C5187">
        <w:rPr>
          <w:rFonts w:ascii="Times New Roman" w:eastAsia="Times New Roman" w:hAnsi="Times New Roman" w:cs="Times New Roman"/>
          <w:kern w:val="0"/>
          <w:sz w:val="24"/>
          <w:szCs w:val="24"/>
          <w:lang w:eastAsia="en-US"/>
        </w:rPr>
        <w:t xml:space="preserve">In response to this imperative to include human impact as integral to hydrological research, the </w:t>
      </w:r>
      <w:r w:rsidR="000C5187">
        <w:rPr>
          <w:rFonts w:ascii="Times New Roman" w:eastAsia="Times New Roman" w:hAnsi="Times New Roman" w:cs="Times New Roman"/>
          <w:kern w:val="0"/>
          <w:sz w:val="24"/>
          <w:szCs w:val="24"/>
          <w:lang w:eastAsia="en-US"/>
        </w:rPr>
        <w:t xml:space="preserve">International Association of Hydrological Sciences </w:t>
      </w:r>
      <w:r w:rsidR="00B00AFD">
        <w:rPr>
          <w:rFonts w:ascii="Times New Roman" w:eastAsia="Times New Roman" w:hAnsi="Times New Roman" w:cs="Times New Roman"/>
          <w:kern w:val="0"/>
          <w:sz w:val="24"/>
          <w:szCs w:val="24"/>
          <w:lang w:eastAsia="en-US"/>
        </w:rPr>
        <w:t>(</w:t>
      </w:r>
      <w:r w:rsidR="000C5187" w:rsidRPr="000C5187">
        <w:rPr>
          <w:rFonts w:ascii="Times New Roman" w:eastAsia="Times New Roman" w:hAnsi="Times New Roman" w:cs="Times New Roman"/>
          <w:kern w:val="0"/>
          <w:sz w:val="24"/>
          <w:szCs w:val="24"/>
          <w:lang w:eastAsia="en-US"/>
        </w:rPr>
        <w:t>IAHS</w:t>
      </w:r>
      <w:r w:rsidR="00B00AFD">
        <w:rPr>
          <w:rFonts w:ascii="Times New Roman" w:eastAsia="Times New Roman" w:hAnsi="Times New Roman" w:cs="Times New Roman"/>
          <w:kern w:val="0"/>
          <w:sz w:val="24"/>
          <w:szCs w:val="24"/>
          <w:lang w:eastAsia="en-US"/>
        </w:rPr>
        <w:t>)</w:t>
      </w:r>
      <w:r w:rsidR="000C5187" w:rsidRPr="000C5187">
        <w:rPr>
          <w:rFonts w:ascii="Times New Roman" w:eastAsia="Times New Roman" w:hAnsi="Times New Roman" w:cs="Times New Roman"/>
          <w:kern w:val="0"/>
          <w:sz w:val="24"/>
          <w:szCs w:val="24"/>
          <w:lang w:eastAsia="en-US"/>
        </w:rPr>
        <w:t xml:space="preserve"> launched the hydrological decade 2013-2022 with the theme </w:t>
      </w:r>
      <w:r w:rsidR="00B00AFD">
        <w:rPr>
          <w:rFonts w:ascii="Times New Roman" w:eastAsia="Times New Roman" w:hAnsi="Times New Roman" w:cs="Times New Roman"/>
          <w:kern w:val="0"/>
          <w:sz w:val="24"/>
          <w:szCs w:val="24"/>
          <w:lang w:eastAsia="en-US"/>
        </w:rPr>
        <w:t>“</w:t>
      </w:r>
      <w:r w:rsidR="000C5187" w:rsidRPr="0098584F">
        <w:rPr>
          <w:rFonts w:ascii="Times New Roman" w:eastAsia="Times New Roman" w:hAnsi="Times New Roman" w:cs="Times New Roman"/>
          <w:i/>
          <w:kern w:val="0"/>
          <w:sz w:val="24"/>
          <w:szCs w:val="24"/>
          <w:lang w:eastAsia="en-US"/>
        </w:rPr>
        <w:t>Panta Rhei:</w:t>
      </w:r>
      <w:r w:rsidR="000C5187" w:rsidRPr="000C5187">
        <w:rPr>
          <w:rFonts w:ascii="Times New Roman" w:eastAsia="Times New Roman" w:hAnsi="Times New Roman" w:cs="Times New Roman"/>
          <w:kern w:val="0"/>
          <w:sz w:val="24"/>
          <w:szCs w:val="24"/>
          <w:lang w:eastAsia="en-US"/>
        </w:rPr>
        <w:t xml:space="preserve"> </w:t>
      </w:r>
      <w:r w:rsidR="00B00AFD">
        <w:rPr>
          <w:rFonts w:ascii="Times New Roman" w:eastAsia="Times New Roman" w:hAnsi="Times New Roman" w:cs="Times New Roman"/>
          <w:kern w:val="0"/>
          <w:sz w:val="24"/>
          <w:szCs w:val="24"/>
          <w:lang w:eastAsia="en-US"/>
        </w:rPr>
        <w:t xml:space="preserve">Change in </w:t>
      </w:r>
      <w:r w:rsidR="000C5187" w:rsidRPr="000C5187">
        <w:rPr>
          <w:rFonts w:ascii="Times New Roman" w:eastAsia="Times New Roman" w:hAnsi="Times New Roman" w:cs="Times New Roman"/>
          <w:kern w:val="0"/>
          <w:sz w:val="24"/>
          <w:szCs w:val="24"/>
          <w:lang w:eastAsia="en-US"/>
        </w:rPr>
        <w:t>Hydrology</w:t>
      </w:r>
      <w:r w:rsidR="00B00AFD">
        <w:rPr>
          <w:rFonts w:ascii="Times New Roman" w:eastAsia="Times New Roman" w:hAnsi="Times New Roman" w:cs="Times New Roman"/>
          <w:kern w:val="0"/>
          <w:sz w:val="24"/>
          <w:szCs w:val="24"/>
          <w:lang w:eastAsia="en-US"/>
        </w:rPr>
        <w:t xml:space="preserve"> and</w:t>
      </w:r>
      <w:r w:rsidR="000C5187" w:rsidRPr="000C5187">
        <w:rPr>
          <w:rFonts w:ascii="Times New Roman" w:eastAsia="Times New Roman" w:hAnsi="Times New Roman" w:cs="Times New Roman"/>
          <w:kern w:val="0"/>
          <w:sz w:val="24"/>
          <w:szCs w:val="24"/>
          <w:lang w:eastAsia="en-US"/>
        </w:rPr>
        <w:t xml:space="preserve"> Society</w:t>
      </w:r>
      <w:r w:rsidR="00B00AFD">
        <w:rPr>
          <w:rFonts w:ascii="Times New Roman" w:eastAsia="Times New Roman" w:hAnsi="Times New Roman" w:cs="Times New Roman"/>
          <w:kern w:val="0"/>
          <w:sz w:val="24"/>
          <w:szCs w:val="24"/>
          <w:lang w:eastAsia="en-US"/>
        </w:rPr>
        <w:t>”</w:t>
      </w:r>
      <w:r w:rsidR="000C5187" w:rsidRPr="000C5187">
        <w:rPr>
          <w:rFonts w:ascii="Times New Roman" w:eastAsia="Times New Roman" w:hAnsi="Times New Roman" w:cs="Times New Roman"/>
          <w:kern w:val="0"/>
          <w:sz w:val="24"/>
          <w:szCs w:val="24"/>
          <w:lang w:eastAsia="en-US"/>
        </w:rPr>
        <w:t>.</w:t>
      </w:r>
      <w:r w:rsidR="00190357">
        <w:rPr>
          <w:rFonts w:ascii="Times New Roman" w:eastAsia="Times New Roman" w:hAnsi="Times New Roman" w:cs="Times New Roman"/>
          <w:kern w:val="0"/>
          <w:sz w:val="24"/>
          <w:szCs w:val="24"/>
          <w:lang w:eastAsia="en-US"/>
        </w:rPr>
        <w:t xml:space="preserve"> This </w:t>
      </w:r>
      <w:r w:rsidR="00190357" w:rsidRPr="0098584F">
        <w:rPr>
          <w:rFonts w:ascii="Times New Roman" w:eastAsia="Times New Roman" w:hAnsi="Times New Roman" w:cs="Times New Roman"/>
          <w:i/>
          <w:kern w:val="0"/>
          <w:sz w:val="24"/>
          <w:szCs w:val="24"/>
          <w:lang w:eastAsia="en-US"/>
        </w:rPr>
        <w:t>Panta Rhei</w:t>
      </w:r>
      <w:r w:rsidR="00190357">
        <w:rPr>
          <w:rFonts w:ascii="Times New Roman" w:eastAsia="Times New Roman" w:hAnsi="Times New Roman" w:cs="Times New Roman"/>
          <w:kern w:val="0"/>
          <w:sz w:val="24"/>
          <w:szCs w:val="24"/>
          <w:lang w:eastAsia="en-US"/>
        </w:rPr>
        <w:t xml:space="preserve"> program aims</w:t>
      </w:r>
      <w:r w:rsidR="00190357" w:rsidRPr="00436697">
        <w:rPr>
          <w:rFonts w:ascii="Times New Roman" w:eastAsia="Times New Roman" w:hAnsi="Times New Roman" w:cs="Times New Roman"/>
          <w:kern w:val="0"/>
          <w:sz w:val="24"/>
          <w:szCs w:val="24"/>
          <w:lang w:eastAsia="en-US"/>
        </w:rPr>
        <w:t xml:space="preserve"> to reach an improved interpretation of the processes governing the water cycle by focusing on their changing dynamics in connection with rapidly changing human systems.</w:t>
      </w:r>
    </w:p>
    <w:p w14:paraId="4DACD95A" w14:textId="77777777" w:rsidR="00221300" w:rsidRDefault="00B00AFD" w:rsidP="000F41FC">
      <w:pPr>
        <w:widowControl/>
        <w:spacing w:line="360" w:lineRule="auto"/>
        <w:ind w:firstLine="426"/>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D</w:t>
      </w:r>
      <w:r w:rsidRPr="003B3601">
        <w:rPr>
          <w:rFonts w:ascii="Times New Roman" w:eastAsia="Times New Roman" w:hAnsi="Times New Roman" w:cs="Times New Roman"/>
          <w:kern w:val="0"/>
          <w:sz w:val="24"/>
          <w:szCs w:val="24"/>
          <w:lang w:eastAsia="en-US"/>
        </w:rPr>
        <w:t xml:space="preserve">ifferent </w:t>
      </w:r>
      <w:r>
        <w:rPr>
          <w:rFonts w:ascii="Times New Roman" w:eastAsia="Times New Roman" w:hAnsi="Times New Roman" w:cs="Times New Roman"/>
          <w:kern w:val="0"/>
          <w:sz w:val="24"/>
          <w:szCs w:val="24"/>
          <w:lang w:eastAsia="en-US"/>
        </w:rPr>
        <w:t xml:space="preserve">countries and regions are facing different water problems, e.g. </w:t>
      </w:r>
      <w:r w:rsidRPr="003B3601">
        <w:rPr>
          <w:rFonts w:ascii="Times New Roman" w:eastAsia="Times New Roman" w:hAnsi="Times New Roman" w:cs="Times New Roman"/>
          <w:kern w:val="0"/>
          <w:sz w:val="24"/>
          <w:szCs w:val="24"/>
          <w:lang w:eastAsia="en-US"/>
        </w:rPr>
        <w:t>water scarcity</w:t>
      </w:r>
      <w:r>
        <w:rPr>
          <w:rFonts w:ascii="Times New Roman" w:eastAsia="Times New Roman" w:hAnsi="Times New Roman" w:cs="Times New Roman"/>
          <w:kern w:val="0"/>
          <w:sz w:val="24"/>
          <w:szCs w:val="24"/>
          <w:lang w:eastAsia="en-US"/>
        </w:rPr>
        <w:t xml:space="preserve"> in Middle East and North Africa</w:t>
      </w:r>
      <w:r w:rsidRPr="003B3601">
        <w:rPr>
          <w:rFonts w:ascii="Times New Roman" w:eastAsia="Times New Roman" w:hAnsi="Times New Roman" w:cs="Times New Roman"/>
          <w:kern w:val="0"/>
          <w:sz w:val="24"/>
          <w:szCs w:val="24"/>
          <w:lang w:eastAsia="en-US"/>
        </w:rPr>
        <w:t>, floods</w:t>
      </w:r>
      <w:r>
        <w:rPr>
          <w:rFonts w:ascii="Times New Roman" w:eastAsia="Times New Roman" w:hAnsi="Times New Roman" w:cs="Times New Roman"/>
          <w:kern w:val="0"/>
          <w:sz w:val="24"/>
          <w:szCs w:val="24"/>
          <w:lang w:eastAsia="en-US"/>
        </w:rPr>
        <w:t xml:space="preserve"> in South</w:t>
      </w:r>
      <w:r w:rsidR="00190357">
        <w:rPr>
          <w:rFonts w:ascii="Times New Roman" w:eastAsia="Times New Roman" w:hAnsi="Times New Roman" w:cs="Times New Roman"/>
          <w:kern w:val="0"/>
          <w:sz w:val="24"/>
          <w:szCs w:val="24"/>
          <w:lang w:eastAsia="en-US"/>
        </w:rPr>
        <w:t>east</w:t>
      </w:r>
      <w:r>
        <w:rPr>
          <w:rFonts w:ascii="Times New Roman" w:eastAsia="Times New Roman" w:hAnsi="Times New Roman" w:cs="Times New Roman"/>
          <w:kern w:val="0"/>
          <w:sz w:val="24"/>
          <w:szCs w:val="24"/>
          <w:lang w:eastAsia="en-US"/>
        </w:rPr>
        <w:t xml:space="preserve"> Asia</w:t>
      </w:r>
      <w:r w:rsidRPr="003B3601">
        <w:rPr>
          <w:rFonts w:ascii="Times New Roman" w:eastAsia="Times New Roman" w:hAnsi="Times New Roman" w:cs="Times New Roman"/>
          <w:kern w:val="0"/>
          <w:sz w:val="24"/>
          <w:szCs w:val="24"/>
          <w:lang w:eastAsia="en-US"/>
        </w:rPr>
        <w:t>, water pollution</w:t>
      </w:r>
      <w:r>
        <w:rPr>
          <w:rFonts w:ascii="Times New Roman" w:eastAsia="Times New Roman" w:hAnsi="Times New Roman" w:cs="Times New Roman"/>
          <w:kern w:val="0"/>
          <w:sz w:val="24"/>
          <w:szCs w:val="24"/>
          <w:lang w:eastAsia="en-US"/>
        </w:rPr>
        <w:t xml:space="preserve"> in China</w:t>
      </w:r>
      <w:r w:rsidRPr="003B3601">
        <w:rPr>
          <w:rFonts w:ascii="Times New Roman" w:eastAsia="Times New Roman" w:hAnsi="Times New Roman" w:cs="Times New Roman"/>
          <w:kern w:val="0"/>
          <w:sz w:val="24"/>
          <w:szCs w:val="24"/>
          <w:lang w:eastAsia="en-US"/>
        </w:rPr>
        <w:t>,</w:t>
      </w:r>
      <w:r>
        <w:rPr>
          <w:rFonts w:ascii="Times New Roman" w:eastAsia="Times New Roman" w:hAnsi="Times New Roman" w:cs="Times New Roman"/>
          <w:kern w:val="0"/>
          <w:sz w:val="24"/>
          <w:szCs w:val="24"/>
          <w:lang w:eastAsia="en-US"/>
        </w:rPr>
        <w:t xml:space="preserve"> water and poverty in Africa</w:t>
      </w:r>
      <w:r w:rsidR="005310CA">
        <w:rPr>
          <w:rFonts w:ascii="Times New Roman" w:eastAsia="Times New Roman" w:hAnsi="Times New Roman" w:cs="Times New Roman"/>
          <w:kern w:val="0"/>
          <w:sz w:val="24"/>
          <w:szCs w:val="24"/>
          <w:lang w:eastAsia="en-US"/>
        </w:rPr>
        <w:t xml:space="preserve"> and South America</w:t>
      </w:r>
      <w:r>
        <w:rPr>
          <w:rFonts w:ascii="Times New Roman" w:eastAsia="Times New Roman" w:hAnsi="Times New Roman" w:cs="Times New Roman"/>
          <w:kern w:val="0"/>
          <w:sz w:val="24"/>
          <w:szCs w:val="24"/>
          <w:lang w:eastAsia="en-US"/>
        </w:rPr>
        <w:t xml:space="preserve">, and </w:t>
      </w:r>
      <w:r w:rsidRPr="003B3601">
        <w:rPr>
          <w:rFonts w:ascii="Times New Roman" w:eastAsia="Times New Roman" w:hAnsi="Times New Roman" w:cs="Times New Roman"/>
          <w:kern w:val="0"/>
          <w:sz w:val="24"/>
          <w:szCs w:val="24"/>
          <w:lang w:eastAsia="en-US"/>
        </w:rPr>
        <w:t>trans-boundary water issue</w:t>
      </w:r>
      <w:r>
        <w:rPr>
          <w:rFonts w:ascii="Times New Roman" w:eastAsia="Times New Roman" w:hAnsi="Times New Roman" w:cs="Times New Roman"/>
          <w:kern w:val="0"/>
          <w:sz w:val="24"/>
          <w:szCs w:val="24"/>
          <w:lang w:eastAsia="en-US"/>
        </w:rPr>
        <w:t xml:space="preserve"> in Europe</w:t>
      </w:r>
      <w:r w:rsidRPr="003B3601">
        <w:rPr>
          <w:rFonts w:ascii="Times New Roman" w:eastAsia="Times New Roman" w:hAnsi="Times New Roman" w:cs="Times New Roman"/>
          <w:kern w:val="0"/>
          <w:sz w:val="24"/>
          <w:szCs w:val="24"/>
          <w:lang w:eastAsia="en-US"/>
        </w:rPr>
        <w:t>.</w:t>
      </w:r>
      <w:r>
        <w:rPr>
          <w:rFonts w:ascii="Times New Roman" w:eastAsia="Times New Roman" w:hAnsi="Times New Roman" w:cs="Times New Roman"/>
          <w:kern w:val="0"/>
          <w:sz w:val="24"/>
          <w:szCs w:val="24"/>
          <w:lang w:eastAsia="en-US"/>
        </w:rPr>
        <w:t xml:space="preserve"> </w:t>
      </w:r>
      <w:r w:rsidR="005310CA">
        <w:rPr>
          <w:rFonts w:ascii="Times New Roman" w:eastAsia="Times New Roman" w:hAnsi="Times New Roman" w:cs="Times New Roman"/>
          <w:kern w:val="0"/>
          <w:sz w:val="24"/>
          <w:szCs w:val="24"/>
          <w:lang w:eastAsia="en-US"/>
        </w:rPr>
        <w:t xml:space="preserve">There is an urgent need to understand available hydrological knowledge and </w:t>
      </w:r>
      <w:r w:rsidR="00221300">
        <w:rPr>
          <w:rFonts w:ascii="Times New Roman" w:eastAsia="Times New Roman" w:hAnsi="Times New Roman" w:cs="Times New Roman"/>
          <w:kern w:val="0"/>
          <w:sz w:val="24"/>
          <w:szCs w:val="24"/>
          <w:lang w:eastAsia="en-US"/>
        </w:rPr>
        <w:t xml:space="preserve">new demand for </w:t>
      </w:r>
      <w:r w:rsidR="005310CA">
        <w:rPr>
          <w:rFonts w:ascii="Times New Roman" w:eastAsia="Times New Roman" w:hAnsi="Times New Roman" w:cs="Times New Roman"/>
          <w:kern w:val="0"/>
          <w:sz w:val="24"/>
          <w:szCs w:val="24"/>
          <w:lang w:eastAsia="en-US"/>
        </w:rPr>
        <w:t xml:space="preserve">hydrological innovation </w:t>
      </w:r>
      <w:r w:rsidR="00221300">
        <w:rPr>
          <w:rFonts w:ascii="Times New Roman" w:eastAsia="Times New Roman" w:hAnsi="Times New Roman" w:cs="Times New Roman"/>
          <w:kern w:val="0"/>
          <w:sz w:val="24"/>
          <w:szCs w:val="24"/>
          <w:lang w:eastAsia="en-US"/>
        </w:rPr>
        <w:t>in order to</w:t>
      </w:r>
      <w:r w:rsidR="005310CA">
        <w:rPr>
          <w:rFonts w:ascii="Times New Roman" w:eastAsia="Times New Roman" w:hAnsi="Times New Roman" w:cs="Times New Roman"/>
          <w:kern w:val="0"/>
          <w:sz w:val="24"/>
          <w:szCs w:val="24"/>
          <w:lang w:eastAsia="en-US"/>
        </w:rPr>
        <w:t xml:space="preserve"> meet the grand water challenges worldwide</w:t>
      </w:r>
      <w:r w:rsidR="00190357">
        <w:rPr>
          <w:rFonts w:ascii="Times New Roman" w:eastAsia="Times New Roman" w:hAnsi="Times New Roman" w:cs="Times New Roman"/>
          <w:kern w:val="0"/>
          <w:sz w:val="24"/>
          <w:szCs w:val="24"/>
          <w:lang w:eastAsia="en-US"/>
        </w:rPr>
        <w:t>, in particular in the developing coun</w:t>
      </w:r>
      <w:r w:rsidR="00221300">
        <w:rPr>
          <w:rFonts w:ascii="Times New Roman" w:eastAsia="Times New Roman" w:hAnsi="Times New Roman" w:cs="Times New Roman"/>
          <w:kern w:val="0"/>
          <w:sz w:val="24"/>
          <w:szCs w:val="24"/>
          <w:lang w:eastAsia="en-US"/>
        </w:rPr>
        <w:t>t</w:t>
      </w:r>
      <w:r w:rsidR="00190357">
        <w:rPr>
          <w:rFonts w:ascii="Times New Roman" w:eastAsia="Times New Roman" w:hAnsi="Times New Roman" w:cs="Times New Roman"/>
          <w:kern w:val="0"/>
          <w:sz w:val="24"/>
          <w:szCs w:val="24"/>
          <w:lang w:eastAsia="en-US"/>
        </w:rPr>
        <w:t>ries</w:t>
      </w:r>
      <w:r w:rsidR="005310CA">
        <w:rPr>
          <w:rFonts w:ascii="Times New Roman" w:eastAsia="Times New Roman" w:hAnsi="Times New Roman" w:cs="Times New Roman"/>
          <w:kern w:val="0"/>
          <w:sz w:val="24"/>
          <w:szCs w:val="24"/>
          <w:lang w:eastAsia="en-US"/>
        </w:rPr>
        <w:t xml:space="preserve">. </w:t>
      </w:r>
    </w:p>
    <w:p w14:paraId="7DD5A8A9" w14:textId="723D36C9" w:rsidR="00221300" w:rsidRDefault="0098584F" w:rsidP="000F41FC">
      <w:pPr>
        <w:widowControl/>
        <w:spacing w:line="360" w:lineRule="auto"/>
        <w:ind w:firstLine="426"/>
        <w:rPr>
          <w:rFonts w:ascii="Times New Roman" w:hAnsi="Times New Roman" w:cs="Times New Roman"/>
          <w:sz w:val="24"/>
          <w:szCs w:val="24"/>
        </w:rPr>
      </w:pPr>
      <w:r>
        <w:rPr>
          <w:rFonts w:ascii="Times New Roman" w:eastAsia="Times New Roman" w:hAnsi="Times New Roman" w:cs="Times New Roman"/>
          <w:kern w:val="0"/>
          <w:sz w:val="24"/>
          <w:szCs w:val="24"/>
          <w:lang w:eastAsia="en-US"/>
        </w:rPr>
        <w:t>T</w:t>
      </w:r>
      <w:r w:rsidR="00190357" w:rsidRPr="00FB4428">
        <w:rPr>
          <w:rFonts w:ascii="Times New Roman" w:hAnsi="Times New Roman" w:cs="Times New Roman"/>
          <w:sz w:val="24"/>
          <w:szCs w:val="24"/>
        </w:rPr>
        <w:t xml:space="preserve">his international </w:t>
      </w:r>
      <w:r w:rsidR="00190357">
        <w:rPr>
          <w:rFonts w:ascii="Times New Roman" w:hAnsi="Times New Roman" w:cs="Times New Roman"/>
          <w:sz w:val="24"/>
          <w:szCs w:val="24"/>
        </w:rPr>
        <w:t>workshop</w:t>
      </w:r>
      <w:r w:rsidR="00190357" w:rsidRPr="00FB4428">
        <w:rPr>
          <w:rFonts w:ascii="Times New Roman" w:hAnsi="Times New Roman" w:cs="Times New Roman"/>
          <w:sz w:val="24"/>
          <w:szCs w:val="24"/>
        </w:rPr>
        <w:t xml:space="preserve"> aims to bring together scientists from </w:t>
      </w:r>
      <w:r w:rsidR="00190357">
        <w:rPr>
          <w:rFonts w:ascii="Times New Roman" w:hAnsi="Times New Roman" w:cs="Times New Roman"/>
          <w:sz w:val="24"/>
          <w:szCs w:val="24"/>
        </w:rPr>
        <w:t>worldwide</w:t>
      </w:r>
      <w:r w:rsidR="00190357" w:rsidRPr="00FB4428">
        <w:rPr>
          <w:rFonts w:ascii="Times New Roman" w:hAnsi="Times New Roman" w:cs="Times New Roman"/>
          <w:sz w:val="24"/>
          <w:szCs w:val="24"/>
        </w:rPr>
        <w:t xml:space="preserve"> </w:t>
      </w:r>
      <w:r w:rsidR="00221300">
        <w:rPr>
          <w:rFonts w:ascii="Times New Roman" w:hAnsi="Times New Roman" w:cs="Times New Roman"/>
          <w:sz w:val="24"/>
          <w:szCs w:val="24"/>
        </w:rPr>
        <w:t xml:space="preserve">(in particular from developing countries) </w:t>
      </w:r>
      <w:r w:rsidR="00190357" w:rsidRPr="00FB4428">
        <w:rPr>
          <w:rFonts w:ascii="Times New Roman" w:hAnsi="Times New Roman" w:cs="Times New Roman"/>
          <w:sz w:val="24"/>
          <w:szCs w:val="24"/>
        </w:rPr>
        <w:t xml:space="preserve">and </w:t>
      </w:r>
      <w:r w:rsidR="00190357">
        <w:rPr>
          <w:rFonts w:ascii="Times New Roman" w:hAnsi="Times New Roman" w:cs="Times New Roman"/>
          <w:sz w:val="24"/>
          <w:szCs w:val="24"/>
        </w:rPr>
        <w:t xml:space="preserve">various </w:t>
      </w:r>
      <w:r w:rsidR="00190357" w:rsidRPr="00FB4428">
        <w:rPr>
          <w:rFonts w:ascii="Times New Roman" w:hAnsi="Times New Roman" w:cs="Times New Roman"/>
          <w:sz w:val="24"/>
          <w:szCs w:val="24"/>
        </w:rPr>
        <w:t xml:space="preserve">disciplines that share a common interest in addressing the challenges of understanding and managing the </w:t>
      </w:r>
      <w:r w:rsidR="00190357">
        <w:rPr>
          <w:rFonts w:ascii="Times New Roman" w:hAnsi="Times New Roman" w:cs="Times New Roman"/>
          <w:sz w:val="24"/>
          <w:szCs w:val="24"/>
        </w:rPr>
        <w:t xml:space="preserve">hydrological systems knowledge. </w:t>
      </w:r>
      <w:r w:rsidR="00221300">
        <w:rPr>
          <w:rFonts w:ascii="Times New Roman" w:hAnsi="Times New Roman" w:cs="Times New Roman"/>
          <w:sz w:val="24"/>
          <w:szCs w:val="24"/>
        </w:rPr>
        <w:t xml:space="preserve">There are </w:t>
      </w:r>
      <w:r>
        <w:rPr>
          <w:rFonts w:ascii="Times New Roman" w:hAnsi="Times New Roman" w:cs="Times New Roman"/>
          <w:sz w:val="24"/>
          <w:szCs w:val="24"/>
        </w:rPr>
        <w:t>four</w:t>
      </w:r>
      <w:r w:rsidR="00221300">
        <w:rPr>
          <w:rFonts w:ascii="Times New Roman" w:hAnsi="Times New Roman" w:cs="Times New Roman"/>
          <w:sz w:val="24"/>
          <w:szCs w:val="24"/>
        </w:rPr>
        <w:t xml:space="preserve"> main objectives for this workshop:</w:t>
      </w:r>
    </w:p>
    <w:p w14:paraId="09A9743A" w14:textId="3C58DD15" w:rsidR="00221300" w:rsidRPr="00DE0080" w:rsidRDefault="00221300" w:rsidP="000F41FC">
      <w:pPr>
        <w:pStyle w:val="ListParagraph"/>
        <w:widowControl/>
        <w:numPr>
          <w:ilvl w:val="0"/>
          <w:numId w:val="3"/>
        </w:numPr>
        <w:spacing w:line="360" w:lineRule="auto"/>
        <w:rPr>
          <w:rFonts w:ascii="Times New Roman" w:hAnsi="Times New Roman" w:cs="Times New Roman"/>
          <w:sz w:val="24"/>
          <w:szCs w:val="24"/>
        </w:rPr>
      </w:pPr>
      <w:r w:rsidRPr="00DE0080">
        <w:rPr>
          <w:rFonts w:ascii="Times New Roman" w:hAnsi="Times New Roman" w:cs="Times New Roman"/>
          <w:sz w:val="24"/>
          <w:szCs w:val="24"/>
        </w:rPr>
        <w:lastRenderedPageBreak/>
        <w:t>Understand major water challenges in e.g. developing countries</w:t>
      </w:r>
      <w:r w:rsidR="00DE0080" w:rsidRPr="00DE0080">
        <w:rPr>
          <w:rFonts w:ascii="Times New Roman" w:hAnsi="Times New Roman" w:cs="Times New Roman"/>
          <w:sz w:val="24"/>
          <w:szCs w:val="24"/>
        </w:rPr>
        <w:t xml:space="preserve"> in a coupled nature-human systems;</w:t>
      </w:r>
    </w:p>
    <w:p w14:paraId="296A9B18" w14:textId="4DFABE2E" w:rsidR="00DE0080" w:rsidRDefault="00DE0080" w:rsidP="000F41FC">
      <w:pPr>
        <w:pStyle w:val="ListParagraph"/>
        <w:widowControl/>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Demonstrate </w:t>
      </w:r>
      <w:r w:rsidR="0098584F">
        <w:rPr>
          <w:rFonts w:ascii="Times New Roman" w:hAnsi="Times New Roman" w:cs="Times New Roman"/>
          <w:sz w:val="24"/>
          <w:szCs w:val="24"/>
        </w:rPr>
        <w:t xml:space="preserve">current </w:t>
      </w:r>
      <w:r>
        <w:rPr>
          <w:rFonts w:ascii="Times New Roman" w:hAnsi="Times New Roman" w:cs="Times New Roman"/>
          <w:sz w:val="24"/>
          <w:szCs w:val="24"/>
        </w:rPr>
        <w:t xml:space="preserve">hydrological knowledge </w:t>
      </w:r>
      <w:r w:rsidR="0098584F">
        <w:rPr>
          <w:rFonts w:ascii="Times New Roman" w:hAnsi="Times New Roman" w:cs="Times New Roman"/>
          <w:sz w:val="24"/>
          <w:szCs w:val="24"/>
        </w:rPr>
        <w:t>of</w:t>
      </w:r>
      <w:r>
        <w:rPr>
          <w:rFonts w:ascii="Times New Roman" w:hAnsi="Times New Roman" w:cs="Times New Roman"/>
          <w:sz w:val="24"/>
          <w:szCs w:val="24"/>
        </w:rPr>
        <w:t xml:space="preserve"> models, tools and case studies to deal with water problems e.g. </w:t>
      </w:r>
      <w:r w:rsidR="0098584F">
        <w:rPr>
          <w:rFonts w:ascii="Times New Roman" w:hAnsi="Times New Roman" w:cs="Times New Roman"/>
          <w:sz w:val="24"/>
          <w:szCs w:val="24"/>
        </w:rPr>
        <w:t xml:space="preserve">water scarcity, </w:t>
      </w:r>
      <w:r>
        <w:rPr>
          <w:rFonts w:ascii="Times New Roman" w:hAnsi="Times New Roman" w:cs="Times New Roman"/>
          <w:sz w:val="24"/>
          <w:szCs w:val="24"/>
        </w:rPr>
        <w:t>water-related disasters, groundwater depletion, water</w:t>
      </w:r>
      <w:r w:rsidR="0098584F">
        <w:rPr>
          <w:rFonts w:ascii="Times New Roman" w:hAnsi="Times New Roman" w:cs="Times New Roman"/>
          <w:sz w:val="24"/>
          <w:szCs w:val="24"/>
        </w:rPr>
        <w:t>-related</w:t>
      </w:r>
      <w:r>
        <w:rPr>
          <w:rFonts w:ascii="Times New Roman" w:hAnsi="Times New Roman" w:cs="Times New Roman"/>
          <w:sz w:val="24"/>
          <w:szCs w:val="24"/>
        </w:rPr>
        <w:t xml:space="preserve"> poverty and wars;</w:t>
      </w:r>
    </w:p>
    <w:p w14:paraId="47E6DE6F" w14:textId="6FA977FB" w:rsidR="00DE0080" w:rsidRDefault="00DE0080" w:rsidP="000F41FC">
      <w:pPr>
        <w:pStyle w:val="ListParagraph"/>
        <w:widowControl/>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Identify demand for hydrological innovation to meet the grand water challenges in different regions;</w:t>
      </w:r>
    </w:p>
    <w:p w14:paraId="497D86CE" w14:textId="3E07A34D" w:rsidR="000F41FC" w:rsidRPr="009C0951" w:rsidRDefault="00DE0080" w:rsidP="000F41FC">
      <w:pPr>
        <w:pStyle w:val="ListParagraph"/>
        <w:widowControl/>
        <w:numPr>
          <w:ilvl w:val="0"/>
          <w:numId w:val="3"/>
        </w:numPr>
        <w:spacing w:line="360" w:lineRule="auto"/>
        <w:rPr>
          <w:rFonts w:ascii="Times New Roman" w:eastAsia="Times New Roman" w:hAnsi="Times New Roman" w:cs="Times New Roman"/>
          <w:kern w:val="0"/>
          <w:sz w:val="24"/>
          <w:szCs w:val="24"/>
          <w:lang w:eastAsia="en-US"/>
        </w:rPr>
      </w:pPr>
      <w:r>
        <w:rPr>
          <w:rFonts w:ascii="Times New Roman" w:hAnsi="Times New Roman" w:cs="Times New Roman"/>
          <w:sz w:val="24"/>
          <w:szCs w:val="24"/>
        </w:rPr>
        <w:t xml:space="preserve">Develop a multi-national </w:t>
      </w:r>
      <w:r w:rsidR="000F41FC">
        <w:rPr>
          <w:rFonts w:ascii="Times New Roman" w:hAnsi="Times New Roman" w:cs="Times New Roman"/>
          <w:sz w:val="24"/>
          <w:szCs w:val="24"/>
        </w:rPr>
        <w:t xml:space="preserve">and multi-disciplinary </w:t>
      </w:r>
      <w:r>
        <w:rPr>
          <w:rFonts w:ascii="Times New Roman" w:hAnsi="Times New Roman" w:cs="Times New Roman"/>
          <w:sz w:val="24"/>
          <w:szCs w:val="24"/>
        </w:rPr>
        <w:t>cooperation framework</w:t>
      </w:r>
      <w:r w:rsidR="000F41FC">
        <w:rPr>
          <w:rFonts w:ascii="Times New Roman" w:hAnsi="Times New Roman" w:cs="Times New Roman"/>
          <w:sz w:val="24"/>
          <w:szCs w:val="24"/>
        </w:rPr>
        <w:t xml:space="preserve"> and</w:t>
      </w:r>
      <w:r>
        <w:rPr>
          <w:rFonts w:ascii="Times New Roman" w:hAnsi="Times New Roman" w:cs="Times New Roman"/>
          <w:sz w:val="24"/>
          <w:szCs w:val="24"/>
        </w:rPr>
        <w:t xml:space="preserve"> statement</w:t>
      </w:r>
      <w:r w:rsidR="000F41FC">
        <w:rPr>
          <w:rFonts w:ascii="Times New Roman" w:hAnsi="Times New Roman" w:cs="Times New Roman"/>
          <w:sz w:val="24"/>
          <w:szCs w:val="24"/>
        </w:rPr>
        <w:t xml:space="preserve"> with a concrete working plan in order to provide </w:t>
      </w:r>
      <w:r>
        <w:rPr>
          <w:rFonts w:ascii="Times New Roman" w:hAnsi="Times New Roman" w:cs="Times New Roman"/>
          <w:sz w:val="24"/>
          <w:szCs w:val="24"/>
        </w:rPr>
        <w:t xml:space="preserve">capacity building, </w:t>
      </w:r>
      <w:r w:rsidR="00CF7B7C">
        <w:rPr>
          <w:rFonts w:ascii="Times New Roman" w:hAnsi="Times New Roman" w:cs="Times New Roman"/>
          <w:sz w:val="24"/>
          <w:szCs w:val="24"/>
        </w:rPr>
        <w:t>monitoring</w:t>
      </w:r>
      <w:r w:rsidR="00CF7B7C" w:rsidRPr="00CF7B7C">
        <w:rPr>
          <w:rFonts w:ascii="Times New Roman" w:hAnsi="Times New Roman" w:cs="Times New Roman"/>
          <w:sz w:val="24"/>
          <w:szCs w:val="24"/>
        </w:rPr>
        <w:t xml:space="preserve"> </w:t>
      </w:r>
      <w:r w:rsidR="00CF7B7C">
        <w:rPr>
          <w:rFonts w:ascii="Times New Roman" w:hAnsi="Times New Roman" w:cs="Times New Roman"/>
          <w:sz w:val="24"/>
          <w:szCs w:val="24"/>
        </w:rPr>
        <w:t xml:space="preserve">equipment, remote sensing </w:t>
      </w:r>
      <w:r>
        <w:rPr>
          <w:rFonts w:ascii="Times New Roman" w:hAnsi="Times New Roman" w:cs="Times New Roman"/>
          <w:sz w:val="24"/>
          <w:szCs w:val="24"/>
        </w:rPr>
        <w:t xml:space="preserve">techniques, </w:t>
      </w:r>
      <w:r w:rsidR="000F41FC">
        <w:rPr>
          <w:rFonts w:ascii="Times New Roman" w:hAnsi="Times New Roman" w:cs="Times New Roman"/>
          <w:sz w:val="24"/>
          <w:szCs w:val="24"/>
        </w:rPr>
        <w:t xml:space="preserve">and free </w:t>
      </w:r>
      <w:r>
        <w:rPr>
          <w:rFonts w:ascii="Times New Roman" w:hAnsi="Times New Roman" w:cs="Times New Roman"/>
          <w:sz w:val="24"/>
          <w:szCs w:val="24"/>
        </w:rPr>
        <w:t>software</w:t>
      </w:r>
      <w:r w:rsidR="00CF7B7C">
        <w:rPr>
          <w:rFonts w:ascii="Times New Roman" w:hAnsi="Times New Roman" w:cs="Times New Roman"/>
          <w:sz w:val="24"/>
          <w:szCs w:val="24"/>
        </w:rPr>
        <w:t xml:space="preserve"> packages</w:t>
      </w:r>
      <w:r>
        <w:rPr>
          <w:rFonts w:ascii="Times New Roman" w:hAnsi="Times New Roman" w:cs="Times New Roman"/>
          <w:sz w:val="24"/>
          <w:szCs w:val="24"/>
        </w:rPr>
        <w:t xml:space="preserve"> </w:t>
      </w:r>
      <w:r w:rsidR="000F41FC">
        <w:rPr>
          <w:rFonts w:ascii="Times New Roman" w:hAnsi="Times New Roman" w:cs="Times New Roman"/>
          <w:sz w:val="24"/>
          <w:szCs w:val="24"/>
        </w:rPr>
        <w:t xml:space="preserve">for developing countries, and to expand </w:t>
      </w:r>
      <w:r w:rsidR="000F41FC" w:rsidRPr="000F41FC">
        <w:rPr>
          <w:rFonts w:ascii="Times New Roman" w:hAnsi="Times New Roman" w:cs="Times New Roman"/>
          <w:i/>
          <w:sz w:val="24"/>
          <w:szCs w:val="24"/>
        </w:rPr>
        <w:t>Panta Rhei</w:t>
      </w:r>
      <w:r w:rsidR="000F41FC">
        <w:rPr>
          <w:rFonts w:ascii="Times New Roman" w:hAnsi="Times New Roman" w:cs="Times New Roman"/>
          <w:sz w:val="24"/>
          <w:szCs w:val="24"/>
        </w:rPr>
        <w:t xml:space="preserve"> as well as IAHS </w:t>
      </w:r>
      <w:r w:rsidR="00CF7B7C">
        <w:rPr>
          <w:rFonts w:ascii="Times New Roman" w:hAnsi="Times New Roman" w:cs="Times New Roman"/>
          <w:sz w:val="24"/>
          <w:szCs w:val="24"/>
        </w:rPr>
        <w:t>through establishing national committees and regional networks and increasing members</w:t>
      </w:r>
      <w:r w:rsidR="00CF7B7C" w:rsidRPr="00CF7B7C">
        <w:rPr>
          <w:rFonts w:ascii="Times New Roman" w:hAnsi="Times New Roman" w:cs="Times New Roman"/>
          <w:sz w:val="24"/>
          <w:szCs w:val="24"/>
        </w:rPr>
        <w:t xml:space="preserve"> </w:t>
      </w:r>
      <w:r w:rsidR="00CF7B7C">
        <w:rPr>
          <w:rFonts w:ascii="Times New Roman" w:hAnsi="Times New Roman" w:cs="Times New Roman"/>
          <w:sz w:val="24"/>
          <w:szCs w:val="24"/>
        </w:rPr>
        <w:t>in these counties</w:t>
      </w:r>
      <w:r w:rsidR="000F41FC">
        <w:rPr>
          <w:rFonts w:ascii="Times New Roman" w:hAnsi="Times New Roman" w:cs="Times New Roman"/>
          <w:sz w:val="24"/>
          <w:szCs w:val="24"/>
        </w:rPr>
        <w:t>.</w:t>
      </w:r>
      <w:r>
        <w:rPr>
          <w:rFonts w:ascii="Times New Roman" w:hAnsi="Times New Roman" w:cs="Times New Roman"/>
          <w:sz w:val="24"/>
          <w:szCs w:val="24"/>
        </w:rPr>
        <w:t xml:space="preserve"> </w:t>
      </w:r>
    </w:p>
    <w:p w14:paraId="4D5A6129" w14:textId="73AD9234" w:rsidR="009C0951" w:rsidRPr="009C0951" w:rsidRDefault="009C0951" w:rsidP="00AC5F94">
      <w:pPr>
        <w:widowControl/>
        <w:spacing w:line="360" w:lineRule="auto"/>
        <w:ind w:firstLine="426"/>
        <w:rPr>
          <w:rFonts w:ascii="Times New Roman" w:eastAsia="Times New Roman" w:hAnsi="Times New Roman" w:cs="Times New Roman"/>
          <w:kern w:val="0"/>
          <w:sz w:val="24"/>
          <w:szCs w:val="24"/>
          <w:lang w:eastAsia="en-US"/>
        </w:rPr>
      </w:pPr>
    </w:p>
    <w:p w14:paraId="1F4E37F4" w14:textId="16C29B31" w:rsidR="000A285D" w:rsidRDefault="000A285D">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br w:type="page"/>
      </w:r>
    </w:p>
    <w:p w14:paraId="1EF2CB85" w14:textId="22A221E2" w:rsidR="00535CEA" w:rsidRPr="00AC5F94" w:rsidRDefault="00535CEA" w:rsidP="00535CEA">
      <w:pPr>
        <w:widowControl/>
        <w:rPr>
          <w:rFonts w:ascii="Times New Roman" w:hAnsi="Times New Roman" w:cs="Times New Roman"/>
          <w:b/>
          <w:bCs/>
          <w:color w:val="0000CD"/>
          <w:kern w:val="0"/>
          <w:sz w:val="28"/>
          <w:szCs w:val="28"/>
        </w:rPr>
      </w:pPr>
      <w:r>
        <w:rPr>
          <w:rFonts w:ascii="Times New Roman" w:hAnsi="Times New Roman" w:cs="Times New Roman"/>
          <w:b/>
          <w:bCs/>
          <w:color w:val="0000CD"/>
          <w:kern w:val="0"/>
          <w:sz w:val="28"/>
          <w:szCs w:val="28"/>
        </w:rPr>
        <w:lastRenderedPageBreak/>
        <w:t>Registration fees</w:t>
      </w:r>
    </w:p>
    <w:p w14:paraId="23C79680" w14:textId="4B81CB2B" w:rsidR="00535CEA" w:rsidRDefault="00535CEA">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No registration fees will be charged, but participants are responsible for their own travelling and accommodation. Conference organizers will help participants arrange hotels and travelling within China.</w:t>
      </w:r>
    </w:p>
    <w:p w14:paraId="21A0553D" w14:textId="77777777" w:rsidR="00C35729" w:rsidRDefault="00C35729" w:rsidP="00751EA7">
      <w:pPr>
        <w:widowControl/>
        <w:ind w:firstLineChars="100" w:firstLine="240"/>
        <w:rPr>
          <w:rFonts w:ascii="Times New Roman" w:eastAsia="SimSun" w:hAnsi="Times New Roman" w:cs="Times New Roman"/>
          <w:kern w:val="0"/>
          <w:sz w:val="24"/>
          <w:szCs w:val="24"/>
        </w:rPr>
      </w:pPr>
    </w:p>
    <w:p w14:paraId="21B7E5C4" w14:textId="5458FB9F" w:rsidR="00535CEA" w:rsidRPr="00AC5F94" w:rsidRDefault="00535CEA" w:rsidP="00535CEA">
      <w:pPr>
        <w:widowControl/>
        <w:rPr>
          <w:rFonts w:ascii="Times New Roman" w:hAnsi="Times New Roman" w:cs="Times New Roman"/>
          <w:b/>
          <w:bCs/>
          <w:color w:val="0000CD"/>
          <w:kern w:val="0"/>
          <w:sz w:val="28"/>
          <w:szCs w:val="28"/>
        </w:rPr>
      </w:pPr>
      <w:r>
        <w:rPr>
          <w:rFonts w:ascii="Times New Roman" w:hAnsi="Times New Roman" w:cs="Times New Roman"/>
          <w:b/>
          <w:bCs/>
          <w:color w:val="0000CD"/>
          <w:kern w:val="0"/>
          <w:sz w:val="28"/>
          <w:szCs w:val="28"/>
        </w:rPr>
        <w:t>Key deadlines</w:t>
      </w:r>
    </w:p>
    <w:p w14:paraId="29708742" w14:textId="4A378DA1" w:rsidR="00535CEA" w:rsidRDefault="00535CEA" w:rsidP="00535CEA">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March </w:t>
      </w:r>
      <w:r w:rsidR="008C60D4">
        <w:rPr>
          <w:rFonts w:ascii="Times New Roman" w:eastAsia="SimSun" w:hAnsi="Times New Roman" w:cs="Times New Roman"/>
          <w:kern w:val="0"/>
          <w:sz w:val="24"/>
          <w:szCs w:val="24"/>
        </w:rPr>
        <w:t>20</w:t>
      </w:r>
      <w:r>
        <w:rPr>
          <w:rFonts w:ascii="Times New Roman" w:eastAsia="SimSun" w:hAnsi="Times New Roman" w:cs="Times New Roman"/>
          <w:kern w:val="0"/>
          <w:sz w:val="24"/>
          <w:szCs w:val="24"/>
        </w:rPr>
        <w:t>, 2016</w:t>
      </w:r>
      <w:r>
        <w:rPr>
          <w:rFonts w:ascii="Times New Roman" w:eastAsia="SimSun" w:hAnsi="Times New Roman" w:cs="Times New Roman"/>
          <w:kern w:val="0"/>
          <w:sz w:val="24"/>
          <w:szCs w:val="24"/>
        </w:rPr>
        <w:tab/>
      </w:r>
      <w:r w:rsidR="00002C28">
        <w:rPr>
          <w:rFonts w:ascii="Times New Roman" w:eastAsia="SimSun" w:hAnsi="Times New Roman" w:cs="Times New Roman"/>
          <w:kern w:val="0"/>
          <w:sz w:val="24"/>
          <w:szCs w:val="24"/>
        </w:rPr>
        <w:tab/>
      </w:r>
      <w:r>
        <w:rPr>
          <w:rFonts w:ascii="Times New Roman" w:eastAsia="SimSun" w:hAnsi="Times New Roman" w:cs="Times New Roman"/>
          <w:kern w:val="0"/>
          <w:sz w:val="24"/>
          <w:szCs w:val="24"/>
        </w:rPr>
        <w:t>First announcement of conference information</w:t>
      </w:r>
    </w:p>
    <w:p w14:paraId="61DBA214" w14:textId="1909C395" w:rsidR="00535CEA" w:rsidRDefault="00535CEA" w:rsidP="00535CEA">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May 31, 2016</w:t>
      </w:r>
      <w:r>
        <w:rPr>
          <w:rFonts w:ascii="Times New Roman" w:eastAsia="SimSun" w:hAnsi="Times New Roman" w:cs="Times New Roman"/>
          <w:kern w:val="0"/>
          <w:sz w:val="24"/>
          <w:szCs w:val="24"/>
        </w:rPr>
        <w:tab/>
      </w:r>
      <w:r w:rsidR="00002C28">
        <w:rPr>
          <w:rFonts w:ascii="Times New Roman" w:eastAsia="SimSun" w:hAnsi="Times New Roman" w:cs="Times New Roman"/>
          <w:kern w:val="0"/>
          <w:sz w:val="24"/>
          <w:szCs w:val="24"/>
        </w:rPr>
        <w:tab/>
      </w:r>
      <w:r>
        <w:rPr>
          <w:rFonts w:ascii="Times New Roman" w:eastAsia="SimSun" w:hAnsi="Times New Roman" w:cs="Times New Roman"/>
          <w:kern w:val="0"/>
          <w:sz w:val="24"/>
          <w:szCs w:val="24"/>
        </w:rPr>
        <w:t>Second announcement of conference information</w:t>
      </w:r>
    </w:p>
    <w:p w14:paraId="7438D51F" w14:textId="16DC78F6" w:rsidR="00535CEA" w:rsidRDefault="00002C28" w:rsidP="00535CEA">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September</w:t>
      </w:r>
      <w:r w:rsidR="00535CEA">
        <w:rPr>
          <w:rFonts w:ascii="Times New Roman" w:eastAsia="SimSun" w:hAnsi="Times New Roman" w:cs="Times New Roman"/>
          <w:kern w:val="0"/>
          <w:sz w:val="24"/>
          <w:szCs w:val="24"/>
        </w:rPr>
        <w:t xml:space="preserve"> 15, 2016</w:t>
      </w:r>
      <w:r w:rsidR="00535CEA">
        <w:rPr>
          <w:rFonts w:ascii="Times New Roman" w:eastAsia="SimSun" w:hAnsi="Times New Roman" w:cs="Times New Roman"/>
          <w:kern w:val="0"/>
          <w:sz w:val="24"/>
          <w:szCs w:val="24"/>
        </w:rPr>
        <w:tab/>
        <w:t>Deadline for collecting Return Receipt</w:t>
      </w:r>
    </w:p>
    <w:p w14:paraId="77746958" w14:textId="26A0DB16" w:rsidR="00535CEA" w:rsidRDefault="00002C28" w:rsidP="00535CEA">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October 31</w:t>
      </w:r>
      <w:r w:rsidR="00535CEA">
        <w:rPr>
          <w:rFonts w:ascii="Times New Roman" w:eastAsia="SimSun" w:hAnsi="Times New Roman" w:cs="Times New Roman"/>
          <w:kern w:val="0"/>
          <w:sz w:val="24"/>
          <w:szCs w:val="24"/>
        </w:rPr>
        <w:t>, 2016</w:t>
      </w:r>
      <w:r>
        <w:rPr>
          <w:rFonts w:ascii="Times New Roman" w:eastAsia="SimSun" w:hAnsi="Times New Roman" w:cs="Times New Roman"/>
          <w:kern w:val="0"/>
          <w:sz w:val="24"/>
          <w:szCs w:val="24"/>
        </w:rPr>
        <w:tab/>
      </w:r>
      <w:r w:rsidR="00535CEA">
        <w:rPr>
          <w:rFonts w:ascii="Times New Roman" w:eastAsia="SimSun" w:hAnsi="Times New Roman" w:cs="Times New Roman"/>
          <w:kern w:val="0"/>
          <w:sz w:val="24"/>
          <w:szCs w:val="24"/>
        </w:rPr>
        <w:tab/>
        <w:t>Last announcement with detailed conference information</w:t>
      </w:r>
    </w:p>
    <w:p w14:paraId="5FE5B2C9" w14:textId="04019810" w:rsidR="00535CEA" w:rsidRDefault="00002C28" w:rsidP="00535CEA">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Nov 13-17</w:t>
      </w:r>
      <w:r w:rsidR="00535CEA">
        <w:rPr>
          <w:rFonts w:ascii="Times New Roman" w:eastAsia="SimSun" w:hAnsi="Times New Roman" w:cs="Times New Roman"/>
          <w:kern w:val="0"/>
          <w:sz w:val="24"/>
          <w:szCs w:val="24"/>
        </w:rPr>
        <w:t xml:space="preserve"> 31, 2016</w:t>
      </w:r>
      <w:r w:rsidR="00535CEA">
        <w:rPr>
          <w:rFonts w:ascii="Times New Roman" w:eastAsia="SimSun" w:hAnsi="Times New Roman" w:cs="Times New Roman"/>
          <w:kern w:val="0"/>
          <w:sz w:val="24"/>
          <w:szCs w:val="24"/>
        </w:rPr>
        <w:tab/>
      </w:r>
      <w:r>
        <w:rPr>
          <w:rFonts w:ascii="Times New Roman" w:eastAsia="SimSun" w:hAnsi="Times New Roman" w:cs="Times New Roman"/>
          <w:kern w:val="0"/>
          <w:sz w:val="24"/>
          <w:szCs w:val="24"/>
        </w:rPr>
        <w:t>Workshop</w:t>
      </w:r>
    </w:p>
    <w:p w14:paraId="4C3352B6" w14:textId="77777777" w:rsidR="00002C28" w:rsidRPr="00002C28" w:rsidRDefault="00002C28" w:rsidP="00535CEA">
      <w:pPr>
        <w:widowControl/>
        <w:jc w:val="left"/>
        <w:rPr>
          <w:rFonts w:ascii="Times New Roman" w:eastAsia="SimSun" w:hAnsi="Times New Roman" w:cs="Times New Roman"/>
          <w:kern w:val="0"/>
          <w:sz w:val="24"/>
          <w:szCs w:val="24"/>
        </w:rPr>
      </w:pPr>
    </w:p>
    <w:p w14:paraId="16C5438A" w14:textId="4D5C1D44" w:rsidR="000115E0" w:rsidRPr="00AC5F94" w:rsidRDefault="000F21CC" w:rsidP="00AC5F94">
      <w:pPr>
        <w:widowControl/>
        <w:rPr>
          <w:rFonts w:ascii="Times New Roman" w:hAnsi="Times New Roman" w:cs="Times New Roman"/>
          <w:b/>
          <w:bCs/>
          <w:color w:val="0000CD"/>
          <w:kern w:val="0"/>
          <w:sz w:val="28"/>
          <w:szCs w:val="28"/>
        </w:rPr>
      </w:pPr>
      <w:r w:rsidRPr="00AC5F94">
        <w:rPr>
          <w:rFonts w:ascii="Times New Roman" w:hAnsi="Times New Roman" w:cs="Times New Roman"/>
          <w:b/>
          <w:bCs/>
          <w:color w:val="0000CD"/>
          <w:kern w:val="0"/>
          <w:sz w:val="28"/>
          <w:szCs w:val="28"/>
        </w:rPr>
        <w:t xml:space="preserve">Preliminary </w:t>
      </w:r>
      <w:r w:rsidR="000115E0" w:rsidRPr="00AC5F94">
        <w:rPr>
          <w:rFonts w:ascii="Times New Roman" w:hAnsi="Times New Roman" w:cs="Times New Roman"/>
          <w:b/>
          <w:bCs/>
          <w:color w:val="0000CD"/>
          <w:kern w:val="0"/>
          <w:sz w:val="28"/>
          <w:szCs w:val="28"/>
        </w:rPr>
        <w:t>Agenda</w:t>
      </w:r>
    </w:p>
    <w:tbl>
      <w:tblPr>
        <w:tblStyle w:val="TableGrid"/>
        <w:tblW w:w="9357" w:type="dxa"/>
        <w:jc w:val="center"/>
        <w:tblLook w:val="04A0" w:firstRow="1" w:lastRow="0" w:firstColumn="1" w:lastColumn="0" w:noHBand="0" w:noVBand="1"/>
      </w:tblPr>
      <w:tblGrid>
        <w:gridCol w:w="1849"/>
        <w:gridCol w:w="1134"/>
        <w:gridCol w:w="1843"/>
        <w:gridCol w:w="4531"/>
      </w:tblGrid>
      <w:tr w:rsidR="004E4A46" w:rsidRPr="007F57EA" w14:paraId="11A76327" w14:textId="77777777" w:rsidTr="006A5862">
        <w:trPr>
          <w:trHeight w:val="567"/>
          <w:jc w:val="center"/>
        </w:trPr>
        <w:tc>
          <w:tcPr>
            <w:tcW w:w="2983" w:type="dxa"/>
            <w:gridSpan w:val="2"/>
            <w:shd w:val="solid" w:color="92D050" w:fill="00B0F0"/>
            <w:noWrap/>
            <w:vAlign w:val="center"/>
            <w:hideMark/>
          </w:tcPr>
          <w:p w14:paraId="28BCCBF1" w14:textId="12AFD6E3" w:rsidR="00EE73AD" w:rsidRPr="00714C87" w:rsidRDefault="00EE73AD" w:rsidP="004E4A46">
            <w:pPr>
              <w:jc w:val="center"/>
              <w:rPr>
                <w:rFonts w:ascii="Times New Roman" w:hAnsi="Times New Roman" w:cs="Times New Roman"/>
                <w:b/>
                <w:sz w:val="28"/>
                <w:szCs w:val="21"/>
              </w:rPr>
            </w:pPr>
            <w:r w:rsidRPr="00714C87">
              <w:rPr>
                <w:rFonts w:ascii="Times New Roman" w:hAnsi="Times New Roman" w:cs="Times New Roman"/>
                <w:b/>
                <w:sz w:val="28"/>
                <w:szCs w:val="21"/>
              </w:rPr>
              <w:t>Date</w:t>
            </w:r>
            <w:r w:rsidR="006A5862">
              <w:rPr>
                <w:rFonts w:ascii="Times New Roman" w:hAnsi="Times New Roman" w:cs="Times New Roman"/>
                <w:b/>
                <w:sz w:val="28"/>
                <w:szCs w:val="21"/>
              </w:rPr>
              <w:t>/Location</w:t>
            </w:r>
          </w:p>
        </w:tc>
        <w:tc>
          <w:tcPr>
            <w:tcW w:w="6374" w:type="dxa"/>
            <w:gridSpan w:val="2"/>
            <w:shd w:val="solid" w:color="92D050" w:fill="00B0F0"/>
            <w:noWrap/>
            <w:vAlign w:val="center"/>
            <w:hideMark/>
          </w:tcPr>
          <w:p w14:paraId="6DE8A8FA" w14:textId="77777777" w:rsidR="00EE73AD" w:rsidRPr="00714C87" w:rsidRDefault="00EE73AD" w:rsidP="004E4A46">
            <w:pPr>
              <w:jc w:val="center"/>
              <w:rPr>
                <w:rFonts w:ascii="Times New Roman" w:hAnsi="Times New Roman" w:cs="Times New Roman"/>
                <w:b/>
                <w:sz w:val="28"/>
                <w:szCs w:val="21"/>
              </w:rPr>
            </w:pPr>
            <w:r w:rsidRPr="00714C87">
              <w:rPr>
                <w:rFonts w:ascii="Times New Roman" w:hAnsi="Times New Roman" w:cs="Times New Roman"/>
                <w:b/>
                <w:sz w:val="28"/>
                <w:szCs w:val="21"/>
              </w:rPr>
              <w:t>Content</w:t>
            </w:r>
          </w:p>
        </w:tc>
      </w:tr>
      <w:tr w:rsidR="00EE73AD" w:rsidRPr="007F57EA" w14:paraId="2703452E" w14:textId="77777777" w:rsidTr="006A5862">
        <w:trPr>
          <w:trHeight w:val="666"/>
          <w:jc w:val="center"/>
        </w:trPr>
        <w:tc>
          <w:tcPr>
            <w:tcW w:w="2983" w:type="dxa"/>
            <w:gridSpan w:val="2"/>
            <w:noWrap/>
            <w:vAlign w:val="center"/>
            <w:hideMark/>
          </w:tcPr>
          <w:p w14:paraId="5D938B09" w14:textId="5C48FDFE" w:rsidR="00EE73AD" w:rsidRPr="007F57EA" w:rsidRDefault="00566652" w:rsidP="00566652">
            <w:pPr>
              <w:rPr>
                <w:rFonts w:ascii="Times New Roman" w:hAnsi="Times New Roman" w:cs="Times New Roman"/>
                <w:szCs w:val="21"/>
              </w:rPr>
            </w:pPr>
            <w:r>
              <w:rPr>
                <w:rFonts w:ascii="Times New Roman" w:eastAsia="SimSun" w:hAnsi="Times New Roman" w:cs="Times New Roman"/>
                <w:color w:val="000000"/>
                <w:kern w:val="0"/>
                <w:szCs w:val="21"/>
              </w:rPr>
              <w:t>November</w:t>
            </w:r>
            <w:r w:rsidR="00AC5F94">
              <w:rPr>
                <w:rFonts w:ascii="Times New Roman" w:eastAsia="SimSun" w:hAnsi="Times New Roman" w:cs="Times New Roman"/>
                <w:color w:val="000000"/>
                <w:kern w:val="0"/>
                <w:szCs w:val="21"/>
              </w:rPr>
              <w:t xml:space="preserve"> </w:t>
            </w:r>
            <w:r>
              <w:rPr>
                <w:rFonts w:ascii="SimSun" w:eastAsia="SimSun" w:hAnsi="SimSun" w:cs="SimSun"/>
                <w:color w:val="000000"/>
                <w:kern w:val="0"/>
                <w:szCs w:val="21"/>
              </w:rPr>
              <w:t>13</w:t>
            </w:r>
            <w:r w:rsidR="007F57EA" w:rsidRPr="007F57EA">
              <w:rPr>
                <w:rFonts w:ascii="Times New Roman" w:eastAsia="SimSun" w:hAnsi="Times New Roman" w:cs="Times New Roman"/>
                <w:color w:val="000000"/>
                <w:kern w:val="0"/>
                <w:szCs w:val="21"/>
              </w:rPr>
              <w:t>, 201</w:t>
            </w:r>
            <w:r w:rsidR="00AC5F94">
              <w:rPr>
                <w:rFonts w:ascii="Times New Roman" w:eastAsia="SimSun" w:hAnsi="Times New Roman" w:cs="Times New Roman"/>
                <w:color w:val="000000"/>
                <w:kern w:val="0"/>
                <w:szCs w:val="21"/>
              </w:rPr>
              <w:t>6</w:t>
            </w:r>
            <w:r w:rsidR="006A5862">
              <w:rPr>
                <w:rFonts w:ascii="Times New Roman" w:eastAsia="SimSun" w:hAnsi="Times New Roman" w:cs="Times New Roman"/>
                <w:color w:val="000000"/>
                <w:kern w:val="0"/>
                <w:szCs w:val="21"/>
              </w:rPr>
              <w:t xml:space="preserve"> (Shenzhen)</w:t>
            </w:r>
          </w:p>
        </w:tc>
        <w:tc>
          <w:tcPr>
            <w:tcW w:w="6374" w:type="dxa"/>
            <w:gridSpan w:val="2"/>
            <w:noWrap/>
            <w:vAlign w:val="center"/>
            <w:hideMark/>
          </w:tcPr>
          <w:p w14:paraId="0049B722" w14:textId="77777777" w:rsidR="00EE73AD" w:rsidRPr="007F57EA" w:rsidRDefault="00EE73AD" w:rsidP="009C4642">
            <w:pPr>
              <w:rPr>
                <w:rFonts w:ascii="Times New Roman" w:hAnsi="Times New Roman" w:cs="Times New Roman"/>
                <w:szCs w:val="21"/>
              </w:rPr>
            </w:pPr>
            <w:r w:rsidRPr="007F57EA">
              <w:rPr>
                <w:rFonts w:ascii="Times New Roman" w:hAnsi="Times New Roman" w:cs="Times New Roman"/>
                <w:szCs w:val="21"/>
              </w:rPr>
              <w:t>Registration</w:t>
            </w:r>
          </w:p>
        </w:tc>
      </w:tr>
      <w:tr w:rsidR="00DD4880" w:rsidRPr="007F57EA" w14:paraId="1BF29E43" w14:textId="77777777" w:rsidTr="006A5862">
        <w:trPr>
          <w:trHeight w:val="465"/>
          <w:jc w:val="center"/>
        </w:trPr>
        <w:tc>
          <w:tcPr>
            <w:tcW w:w="1849" w:type="dxa"/>
            <w:vMerge w:val="restart"/>
            <w:noWrap/>
            <w:vAlign w:val="center"/>
            <w:hideMark/>
          </w:tcPr>
          <w:p w14:paraId="4381C789" w14:textId="2602159B" w:rsidR="00DD4880" w:rsidRPr="007F57EA" w:rsidRDefault="002B3705" w:rsidP="00566652">
            <w:pPr>
              <w:widowControl/>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 xml:space="preserve">October </w:t>
            </w:r>
            <w:r w:rsidR="00566652">
              <w:rPr>
                <w:rFonts w:ascii="SimSun" w:eastAsia="SimSun" w:hAnsi="SimSun" w:cs="SimSun"/>
                <w:color w:val="000000"/>
                <w:kern w:val="0"/>
                <w:szCs w:val="21"/>
              </w:rPr>
              <w:t>14</w:t>
            </w:r>
            <w:r w:rsidRPr="007F57EA">
              <w:rPr>
                <w:rFonts w:ascii="Times New Roman" w:eastAsia="SimSun" w:hAnsi="Times New Roman" w:cs="Times New Roman"/>
                <w:color w:val="000000"/>
                <w:kern w:val="0"/>
                <w:szCs w:val="21"/>
              </w:rPr>
              <w:t>, 201</w:t>
            </w:r>
            <w:r>
              <w:rPr>
                <w:rFonts w:ascii="Times New Roman" w:eastAsia="SimSun" w:hAnsi="Times New Roman" w:cs="Times New Roman"/>
                <w:color w:val="000000"/>
                <w:kern w:val="0"/>
                <w:szCs w:val="21"/>
              </w:rPr>
              <w:t>6</w:t>
            </w:r>
            <w:r w:rsidR="006A5862">
              <w:rPr>
                <w:rFonts w:ascii="Times New Roman" w:eastAsia="SimSun" w:hAnsi="Times New Roman" w:cs="Times New Roman"/>
                <w:color w:val="000000"/>
                <w:kern w:val="0"/>
                <w:szCs w:val="21"/>
              </w:rPr>
              <w:t xml:space="preserve"> (Shenzhen)</w:t>
            </w:r>
          </w:p>
        </w:tc>
        <w:tc>
          <w:tcPr>
            <w:tcW w:w="1134" w:type="dxa"/>
            <w:vMerge w:val="restart"/>
            <w:noWrap/>
            <w:vAlign w:val="center"/>
            <w:hideMark/>
          </w:tcPr>
          <w:p w14:paraId="64D0A21E" w14:textId="77777777" w:rsidR="00DD4880" w:rsidRPr="007F57EA" w:rsidRDefault="00DD4880" w:rsidP="009C4642">
            <w:pPr>
              <w:rPr>
                <w:rFonts w:ascii="Times New Roman" w:hAnsi="Times New Roman" w:cs="Times New Roman"/>
                <w:szCs w:val="21"/>
              </w:rPr>
            </w:pPr>
            <w:r w:rsidRPr="007F57EA">
              <w:rPr>
                <w:rFonts w:ascii="Times New Roman" w:hAnsi="Times New Roman" w:cs="Times New Roman"/>
                <w:szCs w:val="21"/>
              </w:rPr>
              <w:t>Morning</w:t>
            </w:r>
          </w:p>
        </w:tc>
        <w:tc>
          <w:tcPr>
            <w:tcW w:w="1843" w:type="dxa"/>
            <w:noWrap/>
            <w:vAlign w:val="center"/>
            <w:hideMark/>
          </w:tcPr>
          <w:p w14:paraId="32E84073" w14:textId="77777777" w:rsidR="00DD4880" w:rsidRPr="007F57EA" w:rsidRDefault="00E75D21" w:rsidP="009C4642">
            <w:pPr>
              <w:rPr>
                <w:rFonts w:ascii="Times New Roman" w:hAnsi="Times New Roman" w:cs="Times New Roman"/>
                <w:szCs w:val="21"/>
              </w:rPr>
            </w:pPr>
            <w:r>
              <w:rPr>
                <w:rFonts w:ascii="Times New Roman" w:hAnsi="Times New Roman" w:cs="Times New Roman"/>
                <w:szCs w:val="21"/>
              </w:rPr>
              <w:t>Opening</w:t>
            </w:r>
          </w:p>
        </w:tc>
        <w:tc>
          <w:tcPr>
            <w:tcW w:w="4531" w:type="dxa"/>
            <w:vAlign w:val="center"/>
            <w:hideMark/>
          </w:tcPr>
          <w:p w14:paraId="12FD56AB" w14:textId="77777777" w:rsidR="00E75D21" w:rsidRPr="007F57EA" w:rsidRDefault="00E75D21" w:rsidP="008704D0">
            <w:pPr>
              <w:rPr>
                <w:rFonts w:ascii="Times New Roman" w:hAnsi="Times New Roman" w:cs="Times New Roman"/>
                <w:szCs w:val="21"/>
              </w:rPr>
            </w:pPr>
            <w:r>
              <w:rPr>
                <w:rFonts w:ascii="Times New Roman" w:hAnsi="Times New Roman" w:cs="Times New Roman"/>
                <w:szCs w:val="21"/>
              </w:rPr>
              <w:t>Welcome remarks from organizer and sponsors, picture time, general announcements</w:t>
            </w:r>
          </w:p>
        </w:tc>
      </w:tr>
      <w:tr w:rsidR="00E75D21" w:rsidRPr="007F57EA" w14:paraId="4CABA009" w14:textId="77777777" w:rsidTr="006A5862">
        <w:trPr>
          <w:trHeight w:val="312"/>
          <w:jc w:val="center"/>
        </w:trPr>
        <w:tc>
          <w:tcPr>
            <w:tcW w:w="1849" w:type="dxa"/>
            <w:vMerge/>
            <w:noWrap/>
            <w:vAlign w:val="center"/>
          </w:tcPr>
          <w:p w14:paraId="45AE3666" w14:textId="77777777" w:rsidR="00E75D21" w:rsidRPr="007F57EA" w:rsidRDefault="00E75D21" w:rsidP="009C4642">
            <w:pPr>
              <w:widowControl/>
              <w:rPr>
                <w:rFonts w:ascii="Times New Roman" w:eastAsia="SimSun" w:hAnsi="Times New Roman" w:cs="Times New Roman"/>
                <w:color w:val="000000"/>
                <w:kern w:val="0"/>
                <w:szCs w:val="21"/>
              </w:rPr>
            </w:pPr>
          </w:p>
        </w:tc>
        <w:tc>
          <w:tcPr>
            <w:tcW w:w="1134" w:type="dxa"/>
            <w:vMerge/>
            <w:noWrap/>
            <w:vAlign w:val="center"/>
          </w:tcPr>
          <w:p w14:paraId="4769BA86" w14:textId="77777777" w:rsidR="00E75D21" w:rsidRPr="007F57EA" w:rsidRDefault="00E75D21" w:rsidP="009C4642">
            <w:pPr>
              <w:rPr>
                <w:rFonts w:ascii="Times New Roman" w:hAnsi="Times New Roman" w:cs="Times New Roman"/>
                <w:szCs w:val="21"/>
              </w:rPr>
            </w:pPr>
          </w:p>
        </w:tc>
        <w:tc>
          <w:tcPr>
            <w:tcW w:w="1843" w:type="dxa"/>
            <w:vMerge w:val="restart"/>
            <w:noWrap/>
            <w:vAlign w:val="center"/>
          </w:tcPr>
          <w:p w14:paraId="3E258DDB" w14:textId="77777777" w:rsidR="00E75D21" w:rsidRPr="007F57EA" w:rsidRDefault="00E75D21" w:rsidP="000C1B41">
            <w:pPr>
              <w:rPr>
                <w:rFonts w:ascii="Times New Roman" w:hAnsi="Times New Roman" w:cs="Times New Roman"/>
                <w:szCs w:val="21"/>
              </w:rPr>
            </w:pPr>
            <w:r>
              <w:rPr>
                <w:rFonts w:ascii="Times New Roman" w:hAnsi="Times New Roman" w:cs="Times New Roman" w:hint="eastAsia"/>
                <w:szCs w:val="21"/>
                <w:lang w:val="en"/>
              </w:rPr>
              <w:t>Topical</w:t>
            </w:r>
            <w:r>
              <w:rPr>
                <w:rFonts w:ascii="Times New Roman" w:hAnsi="Times New Roman" w:cs="Times New Roman"/>
                <w:szCs w:val="21"/>
                <w:lang w:val="en"/>
              </w:rPr>
              <w:t xml:space="preserve"> se</w:t>
            </w:r>
            <w:r>
              <w:rPr>
                <w:rFonts w:ascii="Times New Roman" w:hAnsi="Times New Roman" w:cs="Times New Roman" w:hint="eastAsia"/>
                <w:szCs w:val="21"/>
                <w:lang w:val="en"/>
              </w:rPr>
              <w:t>ss</w:t>
            </w:r>
            <w:r w:rsidRPr="007F57EA">
              <w:rPr>
                <w:rFonts w:ascii="Times New Roman" w:hAnsi="Times New Roman" w:cs="Times New Roman"/>
                <w:szCs w:val="21"/>
                <w:lang w:val="en"/>
              </w:rPr>
              <w:t>ion</w:t>
            </w:r>
            <w:r>
              <w:rPr>
                <w:rFonts w:ascii="Times New Roman" w:hAnsi="Times New Roman" w:cs="Times New Roman" w:hint="eastAsia"/>
                <w:szCs w:val="21"/>
                <w:lang w:val="en"/>
              </w:rPr>
              <w:t>s</w:t>
            </w:r>
          </w:p>
        </w:tc>
        <w:tc>
          <w:tcPr>
            <w:tcW w:w="4531" w:type="dxa"/>
            <w:vMerge w:val="restart"/>
            <w:vAlign w:val="center"/>
          </w:tcPr>
          <w:p w14:paraId="41BFE8F8" w14:textId="77777777" w:rsidR="00E75D21" w:rsidRDefault="005A186C" w:rsidP="00E75D21">
            <w:pPr>
              <w:jc w:val="left"/>
              <w:rPr>
                <w:rFonts w:ascii="Times New Roman" w:hAnsi="Times New Roman" w:cs="Times New Roman"/>
                <w:szCs w:val="21"/>
                <w:lang w:val="en"/>
              </w:rPr>
            </w:pPr>
            <w:r>
              <w:rPr>
                <w:rFonts w:ascii="Times New Roman" w:hAnsi="Times New Roman" w:cs="Times New Roman"/>
                <w:szCs w:val="21"/>
                <w:lang w:val="en"/>
              </w:rPr>
              <w:t>T</w:t>
            </w:r>
            <w:r w:rsidR="00E75D21">
              <w:rPr>
                <w:rFonts w:ascii="Times New Roman" w:hAnsi="Times New Roman" w:cs="Times New Roman"/>
                <w:szCs w:val="21"/>
                <w:lang w:val="en"/>
              </w:rPr>
              <w:t>hemes:</w:t>
            </w:r>
          </w:p>
          <w:p w14:paraId="7A5946D6" w14:textId="29FE77FA" w:rsidR="00E75D21" w:rsidRPr="007F57EA" w:rsidRDefault="005A186C" w:rsidP="00E75D21">
            <w:pPr>
              <w:jc w:val="left"/>
              <w:rPr>
                <w:rFonts w:ascii="Times New Roman" w:hAnsi="Times New Roman" w:cs="Times New Roman"/>
                <w:szCs w:val="21"/>
              </w:rPr>
            </w:pPr>
            <w:r>
              <w:rPr>
                <w:rFonts w:ascii="Times New Roman" w:hAnsi="Times New Roman" w:cs="Times New Roman"/>
                <w:szCs w:val="21"/>
                <w:lang w:val="en"/>
              </w:rPr>
              <w:t>Theme</w:t>
            </w:r>
            <w:r w:rsidR="00E75D21" w:rsidRPr="007F57EA">
              <w:rPr>
                <w:rFonts w:ascii="Times New Roman" w:hAnsi="Times New Roman" w:cs="Times New Roman"/>
                <w:szCs w:val="21"/>
                <w:lang w:val="en"/>
              </w:rPr>
              <w:t xml:space="preserve"> 1: </w:t>
            </w:r>
            <w:r w:rsidR="006A5862">
              <w:rPr>
                <w:rFonts w:ascii="Times New Roman" w:hAnsi="Times New Roman" w:cs="Times New Roman"/>
                <w:szCs w:val="21"/>
                <w:lang w:val="en"/>
              </w:rPr>
              <w:t>M</w:t>
            </w:r>
            <w:r w:rsidR="002B3705" w:rsidRPr="002B3705">
              <w:rPr>
                <w:rFonts w:ascii="Times New Roman" w:hAnsi="Times New Roman" w:cs="Times New Roman"/>
                <w:szCs w:val="21"/>
                <w:lang w:val="en"/>
              </w:rPr>
              <w:t>ajor water challenges</w:t>
            </w:r>
          </w:p>
          <w:p w14:paraId="7F53F140" w14:textId="0F563939" w:rsidR="00E75D21" w:rsidRDefault="005A186C" w:rsidP="00E75D21">
            <w:pPr>
              <w:jc w:val="left"/>
              <w:rPr>
                <w:rFonts w:ascii="Times New Roman" w:hAnsi="Times New Roman" w:cs="Times New Roman"/>
                <w:szCs w:val="21"/>
              </w:rPr>
            </w:pPr>
            <w:r>
              <w:rPr>
                <w:rFonts w:ascii="Times New Roman" w:hAnsi="Times New Roman" w:cs="Times New Roman"/>
                <w:szCs w:val="21"/>
                <w:lang w:val="en"/>
              </w:rPr>
              <w:t>Theme</w:t>
            </w:r>
            <w:r w:rsidR="00E75D21" w:rsidRPr="007F57EA">
              <w:rPr>
                <w:rFonts w:ascii="Times New Roman" w:hAnsi="Times New Roman" w:cs="Times New Roman"/>
                <w:szCs w:val="21"/>
                <w:lang w:val="en"/>
              </w:rPr>
              <w:t xml:space="preserve"> 2: </w:t>
            </w:r>
            <w:r w:rsidR="006A5862">
              <w:rPr>
                <w:rFonts w:ascii="Times New Roman" w:hAnsi="Times New Roman" w:cs="Times New Roman"/>
                <w:szCs w:val="21"/>
              </w:rPr>
              <w:t>H</w:t>
            </w:r>
            <w:r w:rsidR="006A5862" w:rsidRPr="006A5862">
              <w:rPr>
                <w:rFonts w:ascii="Times New Roman" w:hAnsi="Times New Roman" w:cs="Times New Roman"/>
                <w:szCs w:val="21"/>
              </w:rPr>
              <w:t>ydrological knowledge of models, tools and case studies</w:t>
            </w:r>
          </w:p>
          <w:p w14:paraId="67FC1482" w14:textId="53933A90" w:rsidR="006A5862" w:rsidRPr="007F57EA" w:rsidRDefault="006A5862" w:rsidP="006A5862">
            <w:pPr>
              <w:jc w:val="left"/>
              <w:rPr>
                <w:rFonts w:ascii="Times New Roman" w:hAnsi="Times New Roman" w:cs="Times New Roman"/>
                <w:szCs w:val="21"/>
              </w:rPr>
            </w:pPr>
            <w:r>
              <w:rPr>
                <w:rFonts w:ascii="Times New Roman" w:hAnsi="Times New Roman" w:cs="Times New Roman"/>
                <w:szCs w:val="21"/>
                <w:lang w:val="en"/>
              </w:rPr>
              <w:t>Theme</w:t>
            </w:r>
            <w:r w:rsidRPr="007F57EA">
              <w:rPr>
                <w:rFonts w:ascii="Times New Roman" w:hAnsi="Times New Roman" w:cs="Times New Roman"/>
                <w:szCs w:val="21"/>
                <w:lang w:val="en"/>
              </w:rPr>
              <w:t xml:space="preserve"> </w:t>
            </w:r>
            <w:r>
              <w:rPr>
                <w:rFonts w:ascii="Times New Roman" w:hAnsi="Times New Roman" w:cs="Times New Roman"/>
                <w:szCs w:val="21"/>
                <w:lang w:val="en"/>
              </w:rPr>
              <w:t>3</w:t>
            </w:r>
            <w:r w:rsidRPr="007F57EA">
              <w:rPr>
                <w:rFonts w:ascii="Times New Roman" w:hAnsi="Times New Roman" w:cs="Times New Roman"/>
                <w:szCs w:val="21"/>
                <w:lang w:val="en"/>
              </w:rPr>
              <w:t xml:space="preserve">: </w:t>
            </w:r>
            <w:r>
              <w:rPr>
                <w:rFonts w:ascii="Times New Roman" w:hAnsi="Times New Roman" w:cs="Times New Roman"/>
                <w:szCs w:val="21"/>
                <w:lang w:val="en"/>
              </w:rPr>
              <w:t>D</w:t>
            </w:r>
            <w:r w:rsidRPr="006A5862">
              <w:rPr>
                <w:rFonts w:ascii="Times New Roman" w:hAnsi="Times New Roman" w:cs="Times New Roman"/>
                <w:szCs w:val="21"/>
                <w:lang w:val="en"/>
              </w:rPr>
              <w:t xml:space="preserve">emand for hydrological innovation </w:t>
            </w:r>
          </w:p>
        </w:tc>
      </w:tr>
      <w:tr w:rsidR="00E75D21" w:rsidRPr="007F57EA" w14:paraId="60E247D2" w14:textId="77777777" w:rsidTr="006A5862">
        <w:trPr>
          <w:trHeight w:val="669"/>
          <w:jc w:val="center"/>
        </w:trPr>
        <w:tc>
          <w:tcPr>
            <w:tcW w:w="1849" w:type="dxa"/>
            <w:vMerge/>
            <w:vAlign w:val="center"/>
            <w:hideMark/>
          </w:tcPr>
          <w:p w14:paraId="6F2746D1" w14:textId="77777777" w:rsidR="00E75D21" w:rsidRPr="007F57EA" w:rsidRDefault="00E75D21" w:rsidP="009C4642">
            <w:pPr>
              <w:rPr>
                <w:rFonts w:ascii="Times New Roman" w:hAnsi="Times New Roman" w:cs="Times New Roman"/>
                <w:szCs w:val="21"/>
              </w:rPr>
            </w:pPr>
          </w:p>
        </w:tc>
        <w:tc>
          <w:tcPr>
            <w:tcW w:w="1134" w:type="dxa"/>
            <w:noWrap/>
            <w:vAlign w:val="center"/>
            <w:hideMark/>
          </w:tcPr>
          <w:p w14:paraId="50D4C00D" w14:textId="77777777" w:rsidR="00E75D21" w:rsidRPr="007F57EA" w:rsidRDefault="00E75D21" w:rsidP="009C4642">
            <w:pPr>
              <w:rPr>
                <w:rFonts w:ascii="Times New Roman" w:hAnsi="Times New Roman" w:cs="Times New Roman"/>
                <w:szCs w:val="21"/>
              </w:rPr>
            </w:pPr>
            <w:r w:rsidRPr="007F57EA">
              <w:rPr>
                <w:rFonts w:ascii="Times New Roman" w:hAnsi="Times New Roman" w:cs="Times New Roman"/>
                <w:szCs w:val="21"/>
              </w:rPr>
              <w:t>Afternoon</w:t>
            </w:r>
          </w:p>
        </w:tc>
        <w:tc>
          <w:tcPr>
            <w:tcW w:w="1843" w:type="dxa"/>
            <w:vMerge/>
            <w:noWrap/>
            <w:vAlign w:val="center"/>
            <w:hideMark/>
          </w:tcPr>
          <w:p w14:paraId="0CD8A3F1" w14:textId="77777777" w:rsidR="00E75D21" w:rsidRPr="007F57EA" w:rsidRDefault="00E75D21" w:rsidP="000C1B41">
            <w:pPr>
              <w:rPr>
                <w:rFonts w:ascii="Times New Roman" w:hAnsi="Times New Roman" w:cs="Times New Roman"/>
                <w:szCs w:val="21"/>
              </w:rPr>
            </w:pPr>
          </w:p>
        </w:tc>
        <w:tc>
          <w:tcPr>
            <w:tcW w:w="4531" w:type="dxa"/>
            <w:vMerge/>
            <w:vAlign w:val="center"/>
            <w:hideMark/>
          </w:tcPr>
          <w:p w14:paraId="6E1619A2" w14:textId="77777777" w:rsidR="00E75D21" w:rsidRPr="007F57EA" w:rsidRDefault="00E75D21" w:rsidP="009C4642">
            <w:pPr>
              <w:rPr>
                <w:rFonts w:ascii="Times New Roman" w:hAnsi="Times New Roman" w:cs="Times New Roman"/>
                <w:szCs w:val="21"/>
              </w:rPr>
            </w:pPr>
          </w:p>
        </w:tc>
      </w:tr>
      <w:tr w:rsidR="00E75D21" w:rsidRPr="007F57EA" w14:paraId="14CFBC99" w14:textId="77777777" w:rsidTr="006A5862">
        <w:trPr>
          <w:trHeight w:val="567"/>
          <w:jc w:val="center"/>
        </w:trPr>
        <w:tc>
          <w:tcPr>
            <w:tcW w:w="1849" w:type="dxa"/>
            <w:vMerge w:val="restart"/>
            <w:noWrap/>
            <w:vAlign w:val="center"/>
            <w:hideMark/>
          </w:tcPr>
          <w:p w14:paraId="63EA39C0" w14:textId="5C385C45" w:rsidR="00E75D21" w:rsidRPr="007F57EA" w:rsidRDefault="002B3705" w:rsidP="00566652">
            <w:pPr>
              <w:widowControl/>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 xml:space="preserve">October </w:t>
            </w:r>
            <w:r w:rsidR="00566652">
              <w:rPr>
                <w:rFonts w:ascii="SimSun" w:eastAsia="SimSun" w:hAnsi="SimSun" w:cs="SimSun"/>
                <w:color w:val="000000"/>
                <w:kern w:val="0"/>
                <w:szCs w:val="21"/>
              </w:rPr>
              <w:t>15</w:t>
            </w:r>
            <w:r w:rsidRPr="007F57EA">
              <w:rPr>
                <w:rFonts w:ascii="Times New Roman" w:eastAsia="SimSun" w:hAnsi="Times New Roman" w:cs="Times New Roman"/>
                <w:color w:val="000000"/>
                <w:kern w:val="0"/>
                <w:szCs w:val="21"/>
              </w:rPr>
              <w:t>, 201</w:t>
            </w:r>
            <w:r>
              <w:rPr>
                <w:rFonts w:ascii="Times New Roman" w:eastAsia="SimSun" w:hAnsi="Times New Roman" w:cs="Times New Roman"/>
                <w:color w:val="000000"/>
                <w:kern w:val="0"/>
                <w:szCs w:val="21"/>
              </w:rPr>
              <w:t>6</w:t>
            </w:r>
            <w:r w:rsidR="006A5862">
              <w:rPr>
                <w:rFonts w:ascii="Times New Roman" w:eastAsia="SimSun" w:hAnsi="Times New Roman" w:cs="Times New Roman"/>
                <w:color w:val="000000"/>
                <w:kern w:val="0"/>
                <w:szCs w:val="21"/>
              </w:rPr>
              <w:t xml:space="preserve"> (Shenzhen-Wuhan)</w:t>
            </w:r>
          </w:p>
        </w:tc>
        <w:tc>
          <w:tcPr>
            <w:tcW w:w="1134" w:type="dxa"/>
            <w:noWrap/>
            <w:vAlign w:val="center"/>
            <w:hideMark/>
          </w:tcPr>
          <w:p w14:paraId="2BB65B42" w14:textId="77777777" w:rsidR="00E75D21" w:rsidRPr="007F57EA" w:rsidRDefault="00E75D21" w:rsidP="009C4642">
            <w:pPr>
              <w:rPr>
                <w:rFonts w:ascii="Times New Roman" w:hAnsi="Times New Roman" w:cs="Times New Roman"/>
                <w:szCs w:val="21"/>
              </w:rPr>
            </w:pPr>
            <w:r w:rsidRPr="007F57EA">
              <w:rPr>
                <w:rFonts w:ascii="Times New Roman" w:hAnsi="Times New Roman" w:cs="Times New Roman"/>
                <w:szCs w:val="21"/>
              </w:rPr>
              <w:t>Morning</w:t>
            </w:r>
          </w:p>
        </w:tc>
        <w:tc>
          <w:tcPr>
            <w:tcW w:w="1843" w:type="dxa"/>
            <w:vAlign w:val="center"/>
            <w:hideMark/>
          </w:tcPr>
          <w:p w14:paraId="0DD7CB05" w14:textId="0E27016D" w:rsidR="00E75D21" w:rsidRPr="007F57EA" w:rsidRDefault="006A5862" w:rsidP="009C4642">
            <w:pPr>
              <w:rPr>
                <w:rFonts w:ascii="Times New Roman" w:hAnsi="Times New Roman" w:cs="Times New Roman"/>
                <w:szCs w:val="21"/>
              </w:rPr>
            </w:pPr>
            <w:r>
              <w:rPr>
                <w:rFonts w:ascii="Times New Roman" w:hAnsi="Times New Roman" w:cs="Times New Roman" w:hint="eastAsia"/>
                <w:szCs w:val="21"/>
                <w:lang w:val="en"/>
              </w:rPr>
              <w:t>Topical</w:t>
            </w:r>
            <w:r>
              <w:rPr>
                <w:rFonts w:ascii="Times New Roman" w:hAnsi="Times New Roman" w:cs="Times New Roman"/>
                <w:szCs w:val="21"/>
                <w:lang w:val="en"/>
              </w:rPr>
              <w:t xml:space="preserve"> se</w:t>
            </w:r>
            <w:r>
              <w:rPr>
                <w:rFonts w:ascii="Times New Roman" w:hAnsi="Times New Roman" w:cs="Times New Roman" w:hint="eastAsia"/>
                <w:szCs w:val="21"/>
                <w:lang w:val="en"/>
              </w:rPr>
              <w:t>ss</w:t>
            </w:r>
            <w:r w:rsidRPr="007F57EA">
              <w:rPr>
                <w:rFonts w:ascii="Times New Roman" w:hAnsi="Times New Roman" w:cs="Times New Roman"/>
                <w:szCs w:val="21"/>
                <w:lang w:val="en"/>
              </w:rPr>
              <w:t>ion</w:t>
            </w:r>
            <w:r>
              <w:rPr>
                <w:rFonts w:ascii="Times New Roman" w:hAnsi="Times New Roman" w:cs="Times New Roman" w:hint="eastAsia"/>
                <w:szCs w:val="21"/>
                <w:lang w:val="en"/>
              </w:rPr>
              <w:t>s</w:t>
            </w:r>
          </w:p>
        </w:tc>
        <w:tc>
          <w:tcPr>
            <w:tcW w:w="4531" w:type="dxa"/>
            <w:vAlign w:val="center"/>
            <w:hideMark/>
          </w:tcPr>
          <w:p w14:paraId="2A9442B4" w14:textId="02D2A1A0" w:rsidR="00E75D21" w:rsidRPr="006A5862" w:rsidRDefault="002B3705" w:rsidP="006A5862">
            <w:pPr>
              <w:widowControl/>
              <w:rPr>
                <w:rFonts w:ascii="Times New Roman" w:eastAsia="Times New Roman" w:hAnsi="Times New Roman" w:cs="Times New Roman"/>
                <w:kern w:val="0"/>
                <w:sz w:val="24"/>
                <w:szCs w:val="24"/>
                <w:lang w:eastAsia="en-US"/>
              </w:rPr>
            </w:pPr>
            <w:r w:rsidRPr="006A5862">
              <w:rPr>
                <w:rFonts w:ascii="Times New Roman" w:hAnsi="Times New Roman" w:cs="Times New Roman"/>
                <w:szCs w:val="21"/>
                <w:lang w:val="en"/>
              </w:rPr>
              <w:t xml:space="preserve">Theme </w:t>
            </w:r>
            <w:r w:rsidR="006A5862" w:rsidRPr="006A5862">
              <w:rPr>
                <w:rFonts w:ascii="Times New Roman" w:hAnsi="Times New Roman" w:cs="Times New Roman"/>
                <w:szCs w:val="21"/>
                <w:lang w:val="en"/>
              </w:rPr>
              <w:t>4</w:t>
            </w:r>
            <w:r w:rsidRPr="006A5862">
              <w:rPr>
                <w:rFonts w:ascii="Times New Roman" w:hAnsi="Times New Roman" w:cs="Times New Roman"/>
                <w:szCs w:val="21"/>
                <w:lang w:val="en"/>
              </w:rPr>
              <w:t xml:space="preserve">: </w:t>
            </w:r>
            <w:r w:rsidR="006A5862">
              <w:rPr>
                <w:rFonts w:ascii="Times New Roman" w:hAnsi="Times New Roman" w:cs="Times New Roman"/>
                <w:szCs w:val="21"/>
                <w:lang w:val="en"/>
              </w:rPr>
              <w:t>C</w:t>
            </w:r>
            <w:r w:rsidR="006A5862" w:rsidRPr="006A5862">
              <w:rPr>
                <w:rFonts w:ascii="Times New Roman" w:hAnsi="Times New Roman" w:cs="Times New Roman"/>
                <w:szCs w:val="21"/>
                <w:lang w:val="en"/>
              </w:rPr>
              <w:t>ooperation framework and statement with a concrete working plan</w:t>
            </w:r>
            <w:r w:rsidR="006A5862" w:rsidRPr="006A5862">
              <w:rPr>
                <w:rFonts w:ascii="Times New Roman" w:hAnsi="Times New Roman" w:cs="Times New Roman"/>
                <w:sz w:val="24"/>
                <w:szCs w:val="24"/>
              </w:rPr>
              <w:t xml:space="preserve"> </w:t>
            </w:r>
            <w:r w:rsidR="006A5862">
              <w:rPr>
                <w:rFonts w:ascii="Times New Roman" w:hAnsi="Times New Roman" w:cs="Times New Roman"/>
                <w:sz w:val="24"/>
                <w:szCs w:val="24"/>
              </w:rPr>
              <w:t>(</w:t>
            </w:r>
            <w:r w:rsidR="006A5862">
              <w:rPr>
                <w:rFonts w:ascii="Times New Roman" w:hAnsi="Times New Roman" w:cs="Times New Roman"/>
                <w:szCs w:val="21"/>
              </w:rPr>
              <w:t>Shenzhen declaration</w:t>
            </w:r>
            <w:r w:rsidR="006A5862">
              <w:rPr>
                <w:rFonts w:ascii="Times New Roman" w:hAnsi="Times New Roman" w:cs="Times New Roman"/>
                <w:sz w:val="24"/>
                <w:szCs w:val="24"/>
              </w:rPr>
              <w:t>)</w:t>
            </w:r>
          </w:p>
        </w:tc>
      </w:tr>
      <w:tr w:rsidR="00E75D21" w:rsidRPr="007F57EA" w14:paraId="5A9BA9FD" w14:textId="77777777" w:rsidTr="006A5862">
        <w:trPr>
          <w:trHeight w:val="567"/>
          <w:jc w:val="center"/>
        </w:trPr>
        <w:tc>
          <w:tcPr>
            <w:tcW w:w="1849" w:type="dxa"/>
            <w:vMerge/>
            <w:vAlign w:val="center"/>
            <w:hideMark/>
          </w:tcPr>
          <w:p w14:paraId="0082FED2" w14:textId="77777777" w:rsidR="00E75D21" w:rsidRPr="007F57EA" w:rsidRDefault="00E75D21" w:rsidP="009C4642">
            <w:pPr>
              <w:rPr>
                <w:rFonts w:ascii="Times New Roman" w:hAnsi="Times New Roman" w:cs="Times New Roman"/>
                <w:szCs w:val="21"/>
              </w:rPr>
            </w:pPr>
          </w:p>
        </w:tc>
        <w:tc>
          <w:tcPr>
            <w:tcW w:w="1134" w:type="dxa"/>
            <w:noWrap/>
            <w:vAlign w:val="center"/>
            <w:hideMark/>
          </w:tcPr>
          <w:p w14:paraId="3C766B79" w14:textId="77777777" w:rsidR="00E75D21" w:rsidRPr="007F57EA" w:rsidRDefault="00E75D21" w:rsidP="009C4642">
            <w:pPr>
              <w:rPr>
                <w:rFonts w:ascii="Times New Roman" w:hAnsi="Times New Roman" w:cs="Times New Roman"/>
                <w:szCs w:val="21"/>
              </w:rPr>
            </w:pPr>
            <w:r w:rsidRPr="007F57EA">
              <w:rPr>
                <w:rFonts w:ascii="Times New Roman" w:hAnsi="Times New Roman" w:cs="Times New Roman"/>
                <w:szCs w:val="21"/>
              </w:rPr>
              <w:t>Afternoon</w:t>
            </w:r>
          </w:p>
        </w:tc>
        <w:tc>
          <w:tcPr>
            <w:tcW w:w="1843" w:type="dxa"/>
            <w:vAlign w:val="center"/>
            <w:hideMark/>
          </w:tcPr>
          <w:p w14:paraId="2605C8BE" w14:textId="6A26A5E4" w:rsidR="00E75D21" w:rsidRPr="007F57EA" w:rsidRDefault="006A5862" w:rsidP="009C4642">
            <w:pPr>
              <w:rPr>
                <w:rFonts w:ascii="Times New Roman" w:hAnsi="Times New Roman" w:cs="Times New Roman"/>
                <w:szCs w:val="21"/>
              </w:rPr>
            </w:pPr>
            <w:r>
              <w:rPr>
                <w:rFonts w:ascii="Times New Roman" w:hAnsi="Times New Roman" w:cs="Times New Roman"/>
                <w:szCs w:val="21"/>
              </w:rPr>
              <w:t>Leave for Wuhan</w:t>
            </w:r>
          </w:p>
        </w:tc>
        <w:tc>
          <w:tcPr>
            <w:tcW w:w="4531" w:type="dxa"/>
            <w:vAlign w:val="center"/>
            <w:hideMark/>
          </w:tcPr>
          <w:p w14:paraId="6E980F9B" w14:textId="658F2DBF" w:rsidR="005A186C" w:rsidRPr="007F57EA" w:rsidRDefault="005A186C" w:rsidP="005A186C">
            <w:pPr>
              <w:jc w:val="left"/>
              <w:rPr>
                <w:rFonts w:ascii="Times New Roman" w:hAnsi="Times New Roman" w:cs="Times New Roman"/>
                <w:szCs w:val="21"/>
              </w:rPr>
            </w:pPr>
          </w:p>
        </w:tc>
      </w:tr>
      <w:tr w:rsidR="006A5862" w:rsidRPr="007F57EA" w14:paraId="3E95214E" w14:textId="77777777" w:rsidTr="006A5862">
        <w:trPr>
          <w:trHeight w:val="410"/>
          <w:jc w:val="center"/>
        </w:trPr>
        <w:tc>
          <w:tcPr>
            <w:tcW w:w="1849" w:type="dxa"/>
            <w:vMerge w:val="restart"/>
            <w:noWrap/>
            <w:vAlign w:val="center"/>
            <w:hideMark/>
          </w:tcPr>
          <w:p w14:paraId="20D53258" w14:textId="103DD009" w:rsidR="006A5862" w:rsidRPr="007F57EA" w:rsidRDefault="006A5862" w:rsidP="00566652">
            <w:pPr>
              <w:widowControl/>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 xml:space="preserve">October </w:t>
            </w:r>
            <w:r w:rsidR="00566652">
              <w:rPr>
                <w:rFonts w:ascii="SimSun" w:eastAsia="SimSun" w:hAnsi="SimSun" w:cs="SimSun"/>
                <w:color w:val="000000"/>
                <w:kern w:val="0"/>
                <w:szCs w:val="21"/>
              </w:rPr>
              <w:t>16</w:t>
            </w:r>
            <w:r w:rsidRPr="007F57EA">
              <w:rPr>
                <w:rFonts w:ascii="Times New Roman" w:eastAsia="SimSun" w:hAnsi="Times New Roman" w:cs="Times New Roman"/>
                <w:color w:val="000000"/>
                <w:kern w:val="0"/>
                <w:szCs w:val="21"/>
              </w:rPr>
              <w:t>, 201</w:t>
            </w:r>
            <w:r>
              <w:rPr>
                <w:rFonts w:ascii="Times New Roman" w:eastAsia="SimSun" w:hAnsi="Times New Roman" w:cs="Times New Roman"/>
                <w:color w:val="000000"/>
                <w:kern w:val="0"/>
                <w:szCs w:val="21"/>
              </w:rPr>
              <w:t>6 (Wuhan)</w:t>
            </w:r>
          </w:p>
        </w:tc>
        <w:tc>
          <w:tcPr>
            <w:tcW w:w="1134" w:type="dxa"/>
            <w:noWrap/>
            <w:vAlign w:val="center"/>
            <w:hideMark/>
          </w:tcPr>
          <w:p w14:paraId="2DF90EDF" w14:textId="77777777" w:rsidR="006A5862" w:rsidRPr="007F57EA" w:rsidRDefault="006A5862" w:rsidP="009C4642">
            <w:pPr>
              <w:rPr>
                <w:rFonts w:ascii="Times New Roman" w:hAnsi="Times New Roman" w:cs="Times New Roman"/>
                <w:szCs w:val="21"/>
              </w:rPr>
            </w:pPr>
            <w:r w:rsidRPr="007F57EA">
              <w:rPr>
                <w:rFonts w:ascii="Times New Roman" w:hAnsi="Times New Roman" w:cs="Times New Roman"/>
                <w:szCs w:val="21"/>
              </w:rPr>
              <w:t>Morning</w:t>
            </w:r>
          </w:p>
        </w:tc>
        <w:tc>
          <w:tcPr>
            <w:tcW w:w="6374" w:type="dxa"/>
            <w:gridSpan w:val="2"/>
            <w:noWrap/>
            <w:vAlign w:val="center"/>
            <w:hideMark/>
          </w:tcPr>
          <w:p w14:paraId="46BC3DA1" w14:textId="70519B93" w:rsidR="006A5862" w:rsidRPr="007F57EA" w:rsidRDefault="006A5862" w:rsidP="00C35729">
            <w:pPr>
              <w:rPr>
                <w:rFonts w:ascii="Times New Roman" w:hAnsi="Times New Roman" w:cs="Times New Roman"/>
                <w:szCs w:val="21"/>
              </w:rPr>
            </w:pPr>
            <w:r>
              <w:rPr>
                <w:rFonts w:ascii="Times New Roman" w:hAnsi="Times New Roman" w:cs="Times New Roman"/>
                <w:szCs w:val="21"/>
              </w:rPr>
              <w:t>Lectures and Exchange with Foreign Experts</w:t>
            </w:r>
            <w:r w:rsidR="000A285D">
              <w:rPr>
                <w:rFonts w:ascii="Times New Roman" w:hAnsi="Times New Roman" w:cs="Times New Roman"/>
                <w:szCs w:val="21"/>
              </w:rPr>
              <w:t xml:space="preserve"> (1)</w:t>
            </w:r>
          </w:p>
        </w:tc>
      </w:tr>
      <w:tr w:rsidR="006A5862" w:rsidRPr="007F57EA" w14:paraId="7F88CB91" w14:textId="77777777" w:rsidTr="006A5862">
        <w:trPr>
          <w:trHeight w:val="204"/>
          <w:jc w:val="center"/>
        </w:trPr>
        <w:tc>
          <w:tcPr>
            <w:tcW w:w="1849" w:type="dxa"/>
            <w:vMerge/>
            <w:noWrap/>
            <w:vAlign w:val="center"/>
          </w:tcPr>
          <w:p w14:paraId="68AFB0CF" w14:textId="77777777" w:rsidR="006A5862" w:rsidRDefault="006A5862" w:rsidP="006A5862">
            <w:pPr>
              <w:widowControl/>
              <w:rPr>
                <w:rFonts w:ascii="Times New Roman" w:eastAsia="SimSun" w:hAnsi="Times New Roman" w:cs="Times New Roman"/>
                <w:color w:val="000000"/>
                <w:kern w:val="0"/>
                <w:szCs w:val="21"/>
              </w:rPr>
            </w:pPr>
          </w:p>
        </w:tc>
        <w:tc>
          <w:tcPr>
            <w:tcW w:w="1134" w:type="dxa"/>
            <w:noWrap/>
            <w:vAlign w:val="center"/>
          </w:tcPr>
          <w:p w14:paraId="371EF2C8" w14:textId="62F79E3C" w:rsidR="006A5862" w:rsidRPr="007F57EA" w:rsidRDefault="006A5862" w:rsidP="009C4642">
            <w:pPr>
              <w:rPr>
                <w:rFonts w:ascii="Times New Roman" w:hAnsi="Times New Roman" w:cs="Times New Roman"/>
                <w:szCs w:val="21"/>
              </w:rPr>
            </w:pPr>
            <w:r w:rsidRPr="007F57EA">
              <w:rPr>
                <w:rFonts w:ascii="Times New Roman" w:hAnsi="Times New Roman" w:cs="Times New Roman"/>
                <w:szCs w:val="21"/>
              </w:rPr>
              <w:t>Afternoon</w:t>
            </w:r>
          </w:p>
        </w:tc>
        <w:tc>
          <w:tcPr>
            <w:tcW w:w="6374" w:type="dxa"/>
            <w:gridSpan w:val="2"/>
            <w:noWrap/>
            <w:vAlign w:val="center"/>
          </w:tcPr>
          <w:p w14:paraId="3954A69E" w14:textId="05CA4287" w:rsidR="006A5862" w:rsidRDefault="000A285D" w:rsidP="00C35729">
            <w:pPr>
              <w:rPr>
                <w:rFonts w:ascii="Times New Roman" w:hAnsi="Times New Roman" w:cs="Times New Roman"/>
                <w:szCs w:val="21"/>
              </w:rPr>
            </w:pPr>
            <w:r>
              <w:rPr>
                <w:rFonts w:ascii="Times New Roman" w:hAnsi="Times New Roman" w:cs="Times New Roman"/>
                <w:szCs w:val="21"/>
              </w:rPr>
              <w:t>Lectures and Exchange with Foreign Experts (2)</w:t>
            </w:r>
          </w:p>
        </w:tc>
      </w:tr>
      <w:tr w:rsidR="000A285D" w:rsidRPr="007F57EA" w14:paraId="4EBB2616" w14:textId="77777777" w:rsidTr="006A5862">
        <w:trPr>
          <w:trHeight w:val="204"/>
          <w:jc w:val="center"/>
        </w:trPr>
        <w:tc>
          <w:tcPr>
            <w:tcW w:w="1849" w:type="dxa"/>
            <w:noWrap/>
            <w:vAlign w:val="center"/>
          </w:tcPr>
          <w:p w14:paraId="7F2839A0" w14:textId="1B267A67" w:rsidR="000A285D" w:rsidRDefault="008D0BA6" w:rsidP="00566652">
            <w:pPr>
              <w:widowControl/>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 xml:space="preserve">October </w:t>
            </w:r>
            <w:r w:rsidR="00566652">
              <w:rPr>
                <w:rFonts w:ascii="SimSun" w:eastAsia="SimSun" w:hAnsi="SimSun" w:cs="SimSun"/>
                <w:color w:val="000000"/>
                <w:kern w:val="0"/>
                <w:szCs w:val="21"/>
              </w:rPr>
              <w:t>17</w:t>
            </w:r>
            <w:r w:rsidRPr="007F57EA">
              <w:rPr>
                <w:rFonts w:ascii="Times New Roman" w:eastAsia="SimSun" w:hAnsi="Times New Roman" w:cs="Times New Roman"/>
                <w:color w:val="000000"/>
                <w:kern w:val="0"/>
                <w:szCs w:val="21"/>
              </w:rPr>
              <w:t>, 201</w:t>
            </w:r>
            <w:r>
              <w:rPr>
                <w:rFonts w:ascii="Times New Roman" w:eastAsia="SimSun" w:hAnsi="Times New Roman" w:cs="Times New Roman"/>
                <w:color w:val="000000"/>
                <w:kern w:val="0"/>
                <w:szCs w:val="21"/>
              </w:rPr>
              <w:t>6 (Wuhan)</w:t>
            </w:r>
          </w:p>
        </w:tc>
        <w:tc>
          <w:tcPr>
            <w:tcW w:w="1134" w:type="dxa"/>
            <w:noWrap/>
            <w:vAlign w:val="center"/>
          </w:tcPr>
          <w:p w14:paraId="4537A2D0" w14:textId="2BE8D6A9" w:rsidR="000A285D" w:rsidRPr="007F57EA" w:rsidRDefault="000A285D" w:rsidP="009C4642">
            <w:pPr>
              <w:rPr>
                <w:rFonts w:ascii="Times New Roman" w:hAnsi="Times New Roman" w:cs="Times New Roman"/>
                <w:szCs w:val="21"/>
              </w:rPr>
            </w:pPr>
            <w:r>
              <w:rPr>
                <w:rFonts w:ascii="Times New Roman" w:hAnsi="Times New Roman" w:cs="Times New Roman"/>
                <w:szCs w:val="21"/>
              </w:rPr>
              <w:t>Morning</w:t>
            </w:r>
          </w:p>
        </w:tc>
        <w:tc>
          <w:tcPr>
            <w:tcW w:w="6374" w:type="dxa"/>
            <w:gridSpan w:val="2"/>
            <w:noWrap/>
            <w:vAlign w:val="center"/>
          </w:tcPr>
          <w:p w14:paraId="026DF0CA" w14:textId="1E7FC8C5" w:rsidR="000A285D" w:rsidRDefault="000A285D" w:rsidP="00C35729">
            <w:pPr>
              <w:rPr>
                <w:rFonts w:ascii="Times New Roman" w:hAnsi="Times New Roman" w:cs="Times New Roman"/>
                <w:szCs w:val="21"/>
              </w:rPr>
            </w:pPr>
            <w:r>
              <w:rPr>
                <w:rFonts w:ascii="Times New Roman" w:hAnsi="Times New Roman" w:cs="Times New Roman"/>
                <w:szCs w:val="21"/>
              </w:rPr>
              <w:t>Leave for home</w:t>
            </w:r>
          </w:p>
        </w:tc>
      </w:tr>
    </w:tbl>
    <w:p w14:paraId="724122C7" w14:textId="4369D4EA" w:rsidR="00002C28" w:rsidRDefault="00002C28" w:rsidP="00F815CE">
      <w:pPr>
        <w:widowControl/>
        <w:jc w:val="left"/>
        <w:rPr>
          <w:rFonts w:ascii="ArialRoundedMTBold" w:hAnsi="ArialRoundedMTBold" w:cs="ArialRoundedMTBold"/>
          <w:b/>
          <w:bCs/>
          <w:color w:val="0000CD"/>
          <w:kern w:val="0"/>
          <w:sz w:val="36"/>
          <w:szCs w:val="36"/>
        </w:rPr>
      </w:pPr>
    </w:p>
    <w:p w14:paraId="4E19DEA9" w14:textId="77777777" w:rsidR="00002C28" w:rsidRDefault="00002C28">
      <w:pPr>
        <w:widowControl/>
        <w:jc w:val="left"/>
        <w:rPr>
          <w:rFonts w:ascii="ArialRoundedMTBold" w:hAnsi="ArialRoundedMTBold" w:cs="ArialRoundedMTBold"/>
          <w:b/>
          <w:bCs/>
          <w:color w:val="0000CD"/>
          <w:kern w:val="0"/>
          <w:sz w:val="36"/>
          <w:szCs w:val="36"/>
        </w:rPr>
      </w:pPr>
      <w:r>
        <w:rPr>
          <w:rFonts w:ascii="ArialRoundedMTBold" w:hAnsi="ArialRoundedMTBold" w:cs="ArialRoundedMTBold"/>
          <w:b/>
          <w:bCs/>
          <w:color w:val="0000CD"/>
          <w:kern w:val="0"/>
          <w:sz w:val="36"/>
          <w:szCs w:val="36"/>
        </w:rPr>
        <w:br w:type="page"/>
      </w:r>
    </w:p>
    <w:p w14:paraId="517FE870" w14:textId="77777777" w:rsidR="00002C28" w:rsidRPr="00002C28" w:rsidRDefault="00002C28" w:rsidP="00002C28">
      <w:pPr>
        <w:widowControl/>
        <w:rPr>
          <w:rFonts w:ascii="Times New Roman" w:hAnsi="Times New Roman" w:cs="Times New Roman"/>
          <w:b/>
          <w:bCs/>
          <w:color w:val="0000CD"/>
          <w:kern w:val="0"/>
          <w:sz w:val="28"/>
          <w:szCs w:val="28"/>
        </w:rPr>
      </w:pPr>
      <w:r w:rsidRPr="00002C28">
        <w:rPr>
          <w:rFonts w:ascii="Times New Roman" w:hAnsi="Times New Roman" w:cs="Times New Roman"/>
          <w:b/>
          <w:bCs/>
          <w:color w:val="0000CD"/>
          <w:kern w:val="0"/>
          <w:sz w:val="28"/>
          <w:szCs w:val="28"/>
        </w:rPr>
        <w:lastRenderedPageBreak/>
        <w:t>Contact Information</w:t>
      </w:r>
    </w:p>
    <w:p w14:paraId="3304F1DF" w14:textId="77777777" w:rsidR="00002C28" w:rsidRPr="0077332B" w:rsidRDefault="00002C28" w:rsidP="00002C28">
      <w:pPr>
        <w:pStyle w:val="PlainText"/>
        <w:rPr>
          <w:rFonts w:ascii="Times New Roman" w:hAnsi="Times New Roman" w:cs="Times New Roman"/>
          <w:b/>
          <w:bCs/>
          <w:sz w:val="21"/>
          <w:szCs w:val="28"/>
          <w:lang w:eastAsia="zh-CN"/>
        </w:rPr>
      </w:pPr>
      <w:r>
        <w:rPr>
          <w:rFonts w:ascii="SimSun" w:hAnsi="SimSun" w:cs="Times New Roman" w:hint="eastAsia"/>
          <w:b/>
          <w:bCs/>
          <w:sz w:val="21"/>
          <w:szCs w:val="28"/>
          <w:lang w:eastAsia="zh-CN"/>
        </w:rPr>
        <w:t xml:space="preserve">•Mail </w:t>
      </w:r>
      <w:r w:rsidRPr="0077332B">
        <w:rPr>
          <w:rFonts w:ascii="Times New Roman" w:hAnsi="Times New Roman" w:cs="Times New Roman"/>
          <w:b/>
          <w:bCs/>
          <w:sz w:val="21"/>
          <w:szCs w:val="28"/>
          <w:lang w:eastAsia="zh-CN"/>
        </w:rPr>
        <w:t>Correspondence:</w:t>
      </w:r>
    </w:p>
    <w:p w14:paraId="5FBFC20A" w14:textId="77777777" w:rsidR="00002C28" w:rsidRPr="009A1E8D" w:rsidRDefault="00002C28" w:rsidP="00002C28">
      <w:pPr>
        <w:pStyle w:val="PlainText"/>
        <w:rPr>
          <w:rFonts w:ascii="Times New Roman" w:hAnsi="Times New Roman" w:cs="Times New Roman"/>
          <w:bCs/>
          <w:sz w:val="21"/>
          <w:szCs w:val="28"/>
          <w:lang w:eastAsia="zh-CN"/>
        </w:rPr>
      </w:pPr>
      <w:r w:rsidRPr="009A1E8D">
        <w:rPr>
          <w:rFonts w:ascii="Times New Roman" w:hAnsi="Times New Roman" w:cs="Times New Roman"/>
          <w:bCs/>
          <w:sz w:val="21"/>
          <w:szCs w:val="28"/>
          <w:lang w:eastAsia="zh-CN"/>
        </w:rPr>
        <w:t>Please, mail all correspondence to:</w:t>
      </w:r>
    </w:p>
    <w:p w14:paraId="5A83E527" w14:textId="77777777" w:rsidR="00002C28" w:rsidRPr="009A1E8D" w:rsidRDefault="00002C28" w:rsidP="00002C28">
      <w:pPr>
        <w:pStyle w:val="PlainText"/>
        <w:rPr>
          <w:rFonts w:ascii="Times New Roman" w:hAnsi="Times New Roman" w:cs="Times New Roman"/>
          <w:bCs/>
          <w:sz w:val="21"/>
          <w:szCs w:val="28"/>
          <w:lang w:eastAsia="zh-CN"/>
        </w:rPr>
      </w:pPr>
      <w:r w:rsidRPr="009A1E8D">
        <w:rPr>
          <w:rFonts w:ascii="Times New Roman" w:hAnsi="Times New Roman" w:cs="Times New Roman"/>
          <w:bCs/>
          <w:sz w:val="21"/>
          <w:szCs w:val="28"/>
          <w:lang w:eastAsia="zh-CN"/>
        </w:rPr>
        <w:t>School of Environmental S</w:t>
      </w:r>
      <w:r>
        <w:rPr>
          <w:rFonts w:ascii="Times New Roman" w:hAnsi="Times New Roman" w:cs="Times New Roman"/>
          <w:bCs/>
          <w:sz w:val="21"/>
          <w:szCs w:val="28"/>
          <w:lang w:eastAsia="zh-CN"/>
        </w:rPr>
        <w:t>cience and Engineering</w:t>
      </w:r>
    </w:p>
    <w:p w14:paraId="10FAFC1C" w14:textId="77777777" w:rsidR="00002C28" w:rsidRPr="009A1E8D" w:rsidRDefault="00002C28" w:rsidP="00002C28">
      <w:pPr>
        <w:pStyle w:val="PlainText"/>
        <w:rPr>
          <w:rFonts w:ascii="Times New Roman" w:hAnsi="Times New Roman" w:cs="Times New Roman"/>
          <w:bCs/>
          <w:sz w:val="21"/>
          <w:szCs w:val="28"/>
          <w:lang w:eastAsia="zh-CN"/>
        </w:rPr>
      </w:pPr>
      <w:r>
        <w:rPr>
          <w:rFonts w:ascii="Times New Roman" w:hAnsi="Times New Roman" w:cs="Times New Roman"/>
          <w:bCs/>
          <w:sz w:val="21"/>
          <w:szCs w:val="28"/>
          <w:lang w:eastAsia="zh-CN"/>
        </w:rPr>
        <w:t>South</w:t>
      </w:r>
      <w:r w:rsidRPr="009A1E8D">
        <w:rPr>
          <w:rFonts w:ascii="Times New Roman" w:hAnsi="Times New Roman" w:cs="Times New Roman"/>
          <w:bCs/>
          <w:sz w:val="21"/>
          <w:szCs w:val="28"/>
          <w:lang w:eastAsia="zh-CN"/>
        </w:rPr>
        <w:t xml:space="preserve"> University of </w:t>
      </w:r>
      <w:r>
        <w:rPr>
          <w:rFonts w:ascii="Times New Roman" w:hAnsi="Times New Roman" w:cs="Times New Roman"/>
          <w:bCs/>
          <w:sz w:val="21"/>
          <w:szCs w:val="28"/>
          <w:lang w:eastAsia="zh-CN"/>
        </w:rPr>
        <w:t>Science and Technology of China</w:t>
      </w:r>
    </w:p>
    <w:p w14:paraId="07A68A14" w14:textId="77777777" w:rsidR="00002C28" w:rsidRDefault="00002C28" w:rsidP="00002C28">
      <w:pPr>
        <w:pStyle w:val="PlainText"/>
        <w:rPr>
          <w:rFonts w:ascii="Times New Roman" w:hAnsi="Times New Roman" w:cs="Times New Roman"/>
          <w:bCs/>
          <w:sz w:val="21"/>
          <w:szCs w:val="28"/>
          <w:lang w:eastAsia="zh-CN"/>
        </w:rPr>
      </w:pPr>
      <w:r w:rsidRPr="00522A70">
        <w:rPr>
          <w:rFonts w:ascii="Times New Roman" w:hAnsi="Times New Roman" w:cs="Times New Roman"/>
          <w:bCs/>
          <w:sz w:val="21"/>
          <w:szCs w:val="28"/>
          <w:lang w:eastAsia="zh-CN"/>
        </w:rPr>
        <w:t>No 1088,</w:t>
      </w:r>
      <w:r>
        <w:rPr>
          <w:rFonts w:ascii="Times New Roman" w:hAnsi="Times New Roman" w:cs="Times New Roman"/>
          <w:bCs/>
          <w:sz w:val="21"/>
          <w:szCs w:val="28"/>
          <w:lang w:eastAsia="zh-CN"/>
        </w:rPr>
        <w:t xml:space="preserve"> X</w:t>
      </w:r>
      <w:r w:rsidRPr="00522A70">
        <w:rPr>
          <w:rFonts w:ascii="Times New Roman" w:hAnsi="Times New Roman" w:cs="Times New Roman"/>
          <w:bCs/>
          <w:sz w:val="21"/>
          <w:szCs w:val="28"/>
          <w:lang w:eastAsia="zh-CN"/>
        </w:rPr>
        <w:t>ueyuan Rd., Xili, Nanshan District,</w:t>
      </w:r>
    </w:p>
    <w:p w14:paraId="1B0BD4D2" w14:textId="77777777" w:rsidR="00002C28" w:rsidRDefault="00002C28" w:rsidP="00002C28">
      <w:pPr>
        <w:pStyle w:val="PlainText"/>
        <w:rPr>
          <w:rFonts w:ascii="Times New Roman" w:hAnsi="Times New Roman" w:cs="Times New Roman"/>
          <w:bCs/>
          <w:sz w:val="21"/>
          <w:szCs w:val="28"/>
          <w:lang w:eastAsia="zh-CN"/>
        </w:rPr>
      </w:pPr>
      <w:r w:rsidRPr="00522A70">
        <w:rPr>
          <w:rFonts w:ascii="Times New Roman" w:hAnsi="Times New Roman" w:cs="Times New Roman"/>
          <w:bCs/>
          <w:sz w:val="21"/>
          <w:szCs w:val="28"/>
          <w:lang w:eastAsia="zh-CN"/>
        </w:rPr>
        <w:t>Shenzhen,</w:t>
      </w:r>
      <w:r>
        <w:rPr>
          <w:rFonts w:ascii="Times New Roman" w:hAnsi="Times New Roman" w:cs="Times New Roman"/>
          <w:bCs/>
          <w:sz w:val="21"/>
          <w:szCs w:val="28"/>
          <w:lang w:eastAsia="zh-CN"/>
        </w:rPr>
        <w:t xml:space="preserve"> </w:t>
      </w:r>
      <w:r w:rsidRPr="00522A70">
        <w:rPr>
          <w:rFonts w:ascii="Times New Roman" w:hAnsi="Times New Roman" w:cs="Times New Roman"/>
          <w:bCs/>
          <w:sz w:val="21"/>
          <w:szCs w:val="28"/>
          <w:lang w:eastAsia="zh-CN"/>
        </w:rPr>
        <w:t>Guangdong,</w:t>
      </w:r>
      <w:r>
        <w:rPr>
          <w:rFonts w:ascii="Times New Roman" w:hAnsi="Times New Roman" w:cs="Times New Roman"/>
          <w:bCs/>
          <w:sz w:val="21"/>
          <w:szCs w:val="28"/>
          <w:lang w:eastAsia="zh-CN"/>
        </w:rPr>
        <w:t xml:space="preserve"> </w:t>
      </w:r>
      <w:r w:rsidRPr="00522A70">
        <w:rPr>
          <w:rFonts w:ascii="Times New Roman" w:hAnsi="Times New Roman" w:cs="Times New Roman"/>
          <w:bCs/>
          <w:sz w:val="21"/>
          <w:szCs w:val="28"/>
          <w:lang w:eastAsia="zh-CN"/>
        </w:rPr>
        <w:t>China</w:t>
      </w:r>
      <w:r>
        <w:rPr>
          <w:rFonts w:ascii="Times New Roman" w:hAnsi="Times New Roman" w:cs="Times New Roman"/>
          <w:bCs/>
          <w:sz w:val="21"/>
          <w:szCs w:val="28"/>
          <w:lang w:eastAsia="zh-CN"/>
        </w:rPr>
        <w:t xml:space="preserve">, </w:t>
      </w:r>
      <w:r w:rsidRPr="00522A70">
        <w:rPr>
          <w:rFonts w:ascii="Times New Roman" w:hAnsi="Times New Roman" w:cs="Times New Roman"/>
          <w:bCs/>
          <w:sz w:val="21"/>
          <w:szCs w:val="28"/>
          <w:lang w:eastAsia="zh-CN"/>
        </w:rPr>
        <w:t>518055</w:t>
      </w:r>
    </w:p>
    <w:p w14:paraId="2FF02E91" w14:textId="77777777" w:rsidR="00002C28" w:rsidRPr="009A1E8D" w:rsidRDefault="00002C28" w:rsidP="00002C28">
      <w:pPr>
        <w:pStyle w:val="PlainText"/>
        <w:rPr>
          <w:rFonts w:ascii="Times New Roman" w:hAnsi="Times New Roman" w:cs="Times New Roman"/>
          <w:bCs/>
          <w:sz w:val="21"/>
          <w:szCs w:val="28"/>
          <w:lang w:eastAsia="zh-CN"/>
        </w:rPr>
      </w:pPr>
    </w:p>
    <w:p w14:paraId="2C3745F2" w14:textId="77777777" w:rsidR="00002C28" w:rsidRDefault="00002C28" w:rsidP="00002C28">
      <w:pPr>
        <w:pStyle w:val="PlainText"/>
        <w:rPr>
          <w:rFonts w:ascii="Times New Roman" w:hAnsi="Times New Roman" w:cs="Times New Roman"/>
          <w:b/>
          <w:bCs/>
          <w:sz w:val="21"/>
          <w:szCs w:val="28"/>
          <w:lang w:eastAsia="zh-CN"/>
        </w:rPr>
      </w:pPr>
      <w:r>
        <w:rPr>
          <w:rFonts w:ascii="SimSun" w:hAnsi="SimSun" w:cs="Times New Roman" w:hint="eastAsia"/>
          <w:b/>
          <w:bCs/>
          <w:sz w:val="21"/>
          <w:szCs w:val="28"/>
          <w:lang w:eastAsia="zh-CN"/>
        </w:rPr>
        <w:t xml:space="preserve">•Email </w:t>
      </w:r>
      <w:r w:rsidRPr="0077332B">
        <w:rPr>
          <w:rFonts w:ascii="Times New Roman" w:hAnsi="Times New Roman" w:cs="Times New Roman"/>
          <w:b/>
          <w:bCs/>
          <w:sz w:val="21"/>
          <w:szCs w:val="28"/>
          <w:lang w:eastAsia="zh-CN"/>
        </w:rPr>
        <w:t>Contact</w:t>
      </w:r>
      <w:r>
        <w:rPr>
          <w:rFonts w:ascii="Times New Roman" w:hAnsi="Times New Roman" w:cs="Times New Roman" w:hint="eastAsia"/>
          <w:b/>
          <w:bCs/>
          <w:sz w:val="21"/>
          <w:szCs w:val="28"/>
          <w:lang w:eastAsia="zh-CN"/>
        </w:rPr>
        <w:t>s</w:t>
      </w:r>
      <w:r w:rsidRPr="0077332B">
        <w:rPr>
          <w:rFonts w:ascii="Times New Roman" w:hAnsi="Times New Roman" w:cs="Times New Roman"/>
          <w:b/>
          <w:bCs/>
          <w:sz w:val="21"/>
          <w:szCs w:val="28"/>
          <w:lang w:eastAsia="zh-CN"/>
        </w:rPr>
        <w:t>:</w:t>
      </w:r>
    </w:p>
    <w:p w14:paraId="5F832383" w14:textId="77777777" w:rsidR="00002C28" w:rsidRDefault="00002C28" w:rsidP="00002C28">
      <w:pPr>
        <w:pStyle w:val="PlainText"/>
        <w:rPr>
          <w:rFonts w:ascii="Times New Roman" w:hAnsi="Times New Roman" w:cs="Times New Roman"/>
          <w:bCs/>
          <w:sz w:val="21"/>
          <w:szCs w:val="28"/>
          <w:lang w:eastAsia="zh-CN"/>
        </w:rPr>
      </w:pPr>
      <w:r>
        <w:rPr>
          <w:rFonts w:ascii="Times New Roman" w:hAnsi="Times New Roman" w:cs="Times New Roman"/>
          <w:bCs/>
          <w:sz w:val="21"/>
          <w:szCs w:val="28"/>
          <w:lang w:eastAsia="zh-CN"/>
        </w:rPr>
        <w:t>Prof. Junguo</w:t>
      </w:r>
      <w:r w:rsidRPr="000A3FFE">
        <w:rPr>
          <w:rFonts w:ascii="Times New Roman" w:hAnsi="Times New Roman" w:cs="Times New Roman" w:hint="eastAsia"/>
          <w:bCs/>
          <w:sz w:val="21"/>
          <w:szCs w:val="28"/>
          <w:lang w:eastAsia="zh-CN"/>
        </w:rPr>
        <w:t xml:space="preserve"> Liu </w:t>
      </w:r>
      <w:r>
        <w:rPr>
          <w:rFonts w:ascii="Times New Roman" w:hAnsi="Times New Roman" w:cs="Times New Roman" w:hint="eastAsia"/>
          <w:bCs/>
          <w:sz w:val="21"/>
          <w:szCs w:val="28"/>
          <w:lang w:eastAsia="zh-CN"/>
        </w:rPr>
        <w:t>(</w:t>
      </w:r>
      <w:hyperlink r:id="rId8" w:history="1">
        <w:r w:rsidRPr="00536904">
          <w:rPr>
            <w:rStyle w:val="Hyperlink"/>
            <w:rFonts w:ascii="Times New Roman" w:hAnsi="Times New Roman" w:cs="Times New Roman"/>
            <w:bCs/>
            <w:sz w:val="21"/>
            <w:szCs w:val="28"/>
            <w:lang w:eastAsia="zh-CN"/>
          </w:rPr>
          <w:t>liujg@sustc.edu.cn</w:t>
        </w:r>
      </w:hyperlink>
      <w:r>
        <w:rPr>
          <w:rFonts w:ascii="Times New Roman" w:hAnsi="Times New Roman" w:cs="Times New Roman"/>
          <w:bCs/>
          <w:sz w:val="21"/>
          <w:szCs w:val="28"/>
          <w:lang w:eastAsia="zh-CN"/>
        </w:rPr>
        <w:t xml:space="preserve"> </w:t>
      </w:r>
      <w:r>
        <w:rPr>
          <w:rFonts w:ascii="Times New Roman" w:hAnsi="Times New Roman" w:cs="Times New Roman" w:hint="eastAsia"/>
          <w:bCs/>
          <w:sz w:val="21"/>
          <w:szCs w:val="28"/>
          <w:lang w:eastAsia="zh-CN"/>
        </w:rPr>
        <w:t>)</w:t>
      </w:r>
    </w:p>
    <w:p w14:paraId="44F6472F" w14:textId="77777777" w:rsidR="00002C28" w:rsidRDefault="00002C28" w:rsidP="00002C28">
      <w:pPr>
        <w:pStyle w:val="PlainText"/>
        <w:rPr>
          <w:rFonts w:ascii="Times New Roman" w:hAnsi="Times New Roman" w:cs="Times New Roman"/>
          <w:bCs/>
          <w:sz w:val="21"/>
          <w:szCs w:val="28"/>
          <w:lang w:eastAsia="zh-CN"/>
        </w:rPr>
      </w:pPr>
      <w:r>
        <w:rPr>
          <w:rFonts w:ascii="Times New Roman" w:hAnsi="Times New Roman" w:cs="Times New Roman"/>
          <w:bCs/>
          <w:sz w:val="21"/>
          <w:szCs w:val="28"/>
          <w:lang w:eastAsia="zh-CN"/>
        </w:rPr>
        <w:t>Prof. Jun Xia (</w:t>
      </w:r>
      <w:hyperlink r:id="rId9" w:history="1">
        <w:r w:rsidRPr="00300391">
          <w:rPr>
            <w:rStyle w:val="Hyperlink"/>
            <w:rFonts w:ascii="Times New Roman" w:hAnsi="Times New Roman" w:cs="Times New Roman"/>
            <w:bCs/>
            <w:sz w:val="21"/>
            <w:szCs w:val="28"/>
            <w:lang w:eastAsia="zh-CN"/>
          </w:rPr>
          <w:t>xiajun666@whu.edu.cn</w:t>
        </w:r>
      </w:hyperlink>
      <w:r>
        <w:rPr>
          <w:rFonts w:ascii="Times New Roman" w:hAnsi="Times New Roman" w:cs="Times New Roman"/>
          <w:bCs/>
          <w:sz w:val="21"/>
          <w:szCs w:val="28"/>
          <w:lang w:eastAsia="zh-CN"/>
        </w:rPr>
        <w:t>)</w:t>
      </w:r>
    </w:p>
    <w:p w14:paraId="3715B3CF" w14:textId="77777777" w:rsidR="00002C28" w:rsidRPr="009A1E8D" w:rsidRDefault="00002C28" w:rsidP="00002C28">
      <w:pPr>
        <w:pStyle w:val="PlainText"/>
        <w:rPr>
          <w:rFonts w:ascii="Times New Roman" w:hAnsi="Times New Roman" w:cs="Times New Roman"/>
          <w:bCs/>
          <w:sz w:val="21"/>
          <w:szCs w:val="28"/>
          <w:lang w:eastAsia="zh-CN"/>
        </w:rPr>
      </w:pPr>
    </w:p>
    <w:p w14:paraId="569FEEF4" w14:textId="77777777" w:rsidR="00002C28" w:rsidRDefault="00002C28" w:rsidP="00002C28">
      <w:pPr>
        <w:pStyle w:val="PlainText"/>
        <w:rPr>
          <w:rFonts w:ascii="Times New Roman" w:hAnsi="Times New Roman" w:cs="Times New Roman"/>
          <w:bCs/>
          <w:color w:val="FF0000"/>
          <w:sz w:val="18"/>
          <w:szCs w:val="28"/>
          <w:lang w:eastAsia="zh-CN"/>
        </w:rPr>
      </w:pPr>
      <w:r>
        <w:rPr>
          <w:rFonts w:ascii="SimSun" w:hAnsi="SimSun" w:cs="Times New Roman" w:hint="eastAsia"/>
          <w:b/>
          <w:bCs/>
          <w:sz w:val="21"/>
          <w:szCs w:val="28"/>
          <w:lang w:eastAsia="zh-CN"/>
        </w:rPr>
        <w:t>•</w:t>
      </w:r>
      <w:r w:rsidRPr="0077332B">
        <w:rPr>
          <w:rFonts w:ascii="Times New Roman" w:hAnsi="Times New Roman" w:cs="Times New Roman"/>
          <w:b/>
          <w:bCs/>
          <w:sz w:val="21"/>
          <w:szCs w:val="28"/>
          <w:lang w:eastAsia="zh-CN"/>
        </w:rPr>
        <w:t>Tel</w:t>
      </w:r>
      <w:r w:rsidRPr="009A1E8D">
        <w:rPr>
          <w:rFonts w:ascii="Times New Roman" w:hAnsi="Times New Roman" w:cs="Times New Roman"/>
          <w:bCs/>
          <w:sz w:val="21"/>
          <w:szCs w:val="28"/>
          <w:lang w:eastAsia="zh-CN"/>
        </w:rPr>
        <w:t>.: +86-</w:t>
      </w:r>
      <w:r>
        <w:rPr>
          <w:rFonts w:ascii="Times New Roman" w:hAnsi="Times New Roman" w:cs="Times New Roman"/>
          <w:bCs/>
          <w:sz w:val="21"/>
          <w:szCs w:val="28"/>
          <w:lang w:eastAsia="zh-CN"/>
        </w:rPr>
        <w:t>777-8801 8012</w:t>
      </w:r>
    </w:p>
    <w:p w14:paraId="509EEFEA" w14:textId="77777777" w:rsidR="00002C28" w:rsidRDefault="00002C28" w:rsidP="00002C28">
      <w:pPr>
        <w:pStyle w:val="PlainText"/>
        <w:rPr>
          <w:rFonts w:ascii="Times New Roman" w:hAnsi="Times New Roman" w:cs="Times New Roman"/>
          <w:bCs/>
          <w:sz w:val="21"/>
          <w:szCs w:val="28"/>
          <w:lang w:eastAsia="zh-CN"/>
        </w:rPr>
      </w:pPr>
    </w:p>
    <w:p w14:paraId="53A69405" w14:textId="636A0B97" w:rsidR="00002C28" w:rsidRPr="00002C28" w:rsidRDefault="00002C28" w:rsidP="00002C28">
      <w:pPr>
        <w:widowControl/>
        <w:rPr>
          <w:rFonts w:ascii="Times New Roman" w:hAnsi="Times New Roman" w:cs="Times New Roman"/>
          <w:b/>
          <w:bCs/>
          <w:color w:val="0000CD"/>
          <w:kern w:val="0"/>
          <w:sz w:val="28"/>
          <w:szCs w:val="28"/>
        </w:rPr>
      </w:pPr>
      <w:r>
        <w:rPr>
          <w:rFonts w:ascii="Times New Roman" w:hAnsi="Times New Roman" w:cs="Times New Roman"/>
          <w:b/>
          <w:bCs/>
          <w:color w:val="0000CD"/>
          <w:kern w:val="0"/>
          <w:sz w:val="28"/>
          <w:szCs w:val="28"/>
        </w:rPr>
        <w:t>Organizer</w:t>
      </w:r>
      <w:r w:rsidRPr="00002C28">
        <w:rPr>
          <w:rFonts w:ascii="Times New Roman" w:hAnsi="Times New Roman" w:cs="Times New Roman"/>
          <w:b/>
          <w:bCs/>
          <w:color w:val="0000CD"/>
          <w:kern w:val="0"/>
          <w:sz w:val="28"/>
          <w:szCs w:val="28"/>
        </w:rPr>
        <w:t xml:space="preserve"> Information</w:t>
      </w:r>
    </w:p>
    <w:p w14:paraId="7C66C5B6" w14:textId="3B1ACAC3" w:rsidR="00002C28" w:rsidRDefault="00002C28" w:rsidP="00002C28">
      <w:pPr>
        <w:pStyle w:val="PlainText"/>
        <w:rPr>
          <w:rFonts w:ascii="Times" w:hAnsi="Times" w:cs="Times New Roman"/>
        </w:rPr>
      </w:pPr>
      <w:r>
        <w:rPr>
          <w:rFonts w:ascii="Times" w:hAnsi="Times" w:cs="Times New Roman"/>
          <w:b/>
        </w:rPr>
        <w:t>South University of Science and Technology of China (</w:t>
      </w:r>
      <w:r w:rsidRPr="00180527">
        <w:rPr>
          <w:rFonts w:ascii="Times" w:hAnsi="Times" w:cs="Times New Roman"/>
          <w:b/>
        </w:rPr>
        <w:t>SUSTC</w:t>
      </w:r>
      <w:r>
        <w:rPr>
          <w:rFonts w:ascii="Times" w:hAnsi="Times" w:cs="Times New Roman"/>
          <w:b/>
        </w:rPr>
        <w:t>)</w:t>
      </w:r>
      <w:r w:rsidRPr="00180527">
        <w:rPr>
          <w:rFonts w:ascii="Times" w:hAnsi="Times" w:cs="Times New Roman"/>
          <w:b/>
        </w:rPr>
        <w:t xml:space="preserve"> </w:t>
      </w:r>
      <w:r w:rsidRPr="00667B35">
        <w:rPr>
          <w:rFonts w:ascii="Times" w:hAnsi="Times" w:cs="Times New Roman"/>
        </w:rPr>
        <w:t xml:space="preserve">was founded in 2011 in the southern city of Shenzhen, </w:t>
      </w:r>
      <w:bookmarkStart w:id="1" w:name="OLE_LINK3"/>
      <w:r w:rsidRPr="00667B35">
        <w:rPr>
          <w:rFonts w:ascii="Times" w:hAnsi="Times" w:cs="Times New Roman"/>
        </w:rPr>
        <w:t xml:space="preserve">the epicenter </w:t>
      </w:r>
      <w:bookmarkEnd w:id="1"/>
      <w:r w:rsidRPr="00667B35">
        <w:rPr>
          <w:rFonts w:ascii="Times" w:hAnsi="Times" w:cs="Times New Roman"/>
        </w:rPr>
        <w:t>of China’s economic miracle and ingenuity over the past 35 years. Situated on a tranquil and picturesque campus of rolling hills and wandering creeks, SUSTC is widely known as a pioneer for higher education reform and innovation in China. With an outstanding faculty trained globally, SUSTC is making great strides toward its goal of building a world-class institution of higher education and cutting-edge research with broad societal impacts. The successful candidates will have great opportunities to contribute to the advancement of science in an increasingly global economy.</w:t>
      </w:r>
      <w:r>
        <w:rPr>
          <w:rFonts w:ascii="Times" w:hAnsi="Times" w:cs="Times New Roman"/>
        </w:rPr>
        <w:t xml:space="preserve"> Web site: </w:t>
      </w:r>
      <w:hyperlink r:id="rId10" w:history="1">
        <w:r w:rsidRPr="00C66112">
          <w:rPr>
            <w:rStyle w:val="Hyperlink"/>
            <w:rFonts w:ascii="Times" w:hAnsi="Times" w:cs="Times New Roman"/>
          </w:rPr>
          <w:t>www.sustc.edu.cn</w:t>
        </w:r>
      </w:hyperlink>
      <w:r>
        <w:rPr>
          <w:rFonts w:ascii="Times" w:hAnsi="Times" w:cs="Times New Roman"/>
        </w:rPr>
        <w:t xml:space="preserve"> </w:t>
      </w:r>
    </w:p>
    <w:p w14:paraId="3B02D28D" w14:textId="77777777" w:rsidR="00002C28" w:rsidRPr="0074007D" w:rsidRDefault="00002C28" w:rsidP="00002C28">
      <w:pPr>
        <w:pStyle w:val="PlainText"/>
        <w:rPr>
          <w:rFonts w:ascii="Times New Roman" w:hAnsi="Times New Roman" w:cs="Times New Roman"/>
          <w:bCs/>
          <w:sz w:val="21"/>
          <w:szCs w:val="28"/>
          <w:lang w:eastAsia="zh-CN"/>
        </w:rPr>
      </w:pPr>
    </w:p>
    <w:p w14:paraId="3F1E7B53" w14:textId="5299311E" w:rsidR="00002C28" w:rsidRDefault="00002C28" w:rsidP="00002C28">
      <w:pPr>
        <w:pStyle w:val="NormalWeb"/>
      </w:pPr>
      <w:r>
        <w:rPr>
          <w:b/>
        </w:rPr>
        <w:t>Wuhan University</w:t>
      </w:r>
      <w:r w:rsidRPr="00180527">
        <w:rPr>
          <w:b/>
        </w:rPr>
        <w:t xml:space="preserve"> </w:t>
      </w:r>
      <w:r>
        <w:t xml:space="preserve">(WHU) is a comprehensive and key national university directly under the administration of the Ministry of Education. The history of Wuhan University can be traced back in 1893 in the late Qing Dynasty. In 2000, an amalgamation of the former Wuhan University, Wuhan University of Hydraulic and Electric Engineering, Wuhan Technical University of Surveying and Mapping, and Hubei Medical University was announced, which ushered in a new era in its 100-odd years of development. The remarkable achievements of Wuhan University have won itself an extensive international reputation. In 1999, the world renowned journal </w:t>
      </w:r>
      <w:r w:rsidRPr="00002C28">
        <w:rPr>
          <w:i/>
          <w:iCs/>
        </w:rPr>
        <w:t>Science</w:t>
      </w:r>
      <w:r>
        <w:rPr>
          <w:i/>
          <w:iCs/>
        </w:rPr>
        <w:t xml:space="preserve"> </w:t>
      </w:r>
      <w:r>
        <w:t>listed Wuhan University as one of the most prominent institutions of higher education in China. Web site:</w:t>
      </w:r>
      <w:r w:rsidRPr="00002C28">
        <w:t xml:space="preserve"> </w:t>
      </w:r>
      <w:hyperlink r:id="rId11" w:history="1">
        <w:r w:rsidRPr="00C66112">
          <w:rPr>
            <w:rStyle w:val="Hyperlink"/>
          </w:rPr>
          <w:t>http://www.whu.edu.cn/</w:t>
        </w:r>
      </w:hyperlink>
      <w:r>
        <w:t xml:space="preserve"> </w:t>
      </w:r>
    </w:p>
    <w:p w14:paraId="012A9DD8" w14:textId="3AE580F2" w:rsidR="000A285D" w:rsidRDefault="000A285D">
      <w:pPr>
        <w:widowControl/>
        <w:jc w:val="left"/>
        <w:rPr>
          <w:rFonts w:ascii="Times New Roman" w:eastAsia="SimHei" w:hAnsi="Times New Roman" w:cs="Times New Roman"/>
          <w:b/>
          <w:sz w:val="24"/>
        </w:rPr>
      </w:pPr>
      <w:r>
        <w:rPr>
          <w:rFonts w:ascii="Times New Roman" w:eastAsia="SimHei" w:hAnsi="Times New Roman" w:cs="Times New Roman"/>
          <w:b/>
          <w:sz w:val="24"/>
        </w:rPr>
        <w:br w:type="page"/>
      </w:r>
    </w:p>
    <w:p w14:paraId="11909298" w14:textId="77777777" w:rsidR="00C239D2" w:rsidRPr="00475F20" w:rsidRDefault="00C239D2" w:rsidP="00475F20">
      <w:pPr>
        <w:rPr>
          <w:rFonts w:ascii="Times New Roman" w:eastAsia="SimHei" w:hAnsi="Times New Roman" w:cs="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92D050" w:fill="99CCFF"/>
        <w:tblLook w:val="0000" w:firstRow="0" w:lastRow="0" w:firstColumn="0" w:lastColumn="0" w:noHBand="0" w:noVBand="0"/>
      </w:tblPr>
      <w:tblGrid>
        <w:gridCol w:w="8318"/>
      </w:tblGrid>
      <w:tr w:rsidR="00C239D2" w:rsidRPr="00B26203" w14:paraId="2D329613" w14:textId="77777777" w:rsidTr="00714C87">
        <w:trPr>
          <w:jc w:val="center"/>
        </w:trPr>
        <w:tc>
          <w:tcPr>
            <w:tcW w:w="8318" w:type="dxa"/>
            <w:shd w:val="solid" w:color="92D050" w:fill="99CCFF"/>
          </w:tcPr>
          <w:p w14:paraId="5AF6128D" w14:textId="77777777" w:rsidR="00C239D2" w:rsidRPr="001D321C" w:rsidRDefault="000A3FFE" w:rsidP="00D27724">
            <w:pPr>
              <w:pStyle w:val="Heading1"/>
              <w:spacing w:before="0" w:after="0" w:line="240" w:lineRule="auto"/>
              <w:jc w:val="center"/>
              <w:rPr>
                <w:rFonts w:ascii="Times New Roman" w:eastAsia="MS Mincho" w:hAnsi="Times New Roman"/>
                <w:sz w:val="32"/>
                <w:szCs w:val="32"/>
              </w:rPr>
            </w:pPr>
            <w:r>
              <w:rPr>
                <w:rFonts w:ascii="Times New Roman" w:hAnsi="Times New Roman" w:hint="eastAsia"/>
                <w:sz w:val="32"/>
                <w:szCs w:val="32"/>
              </w:rPr>
              <w:t xml:space="preserve">Return </w:t>
            </w:r>
            <w:r w:rsidR="00A4324F">
              <w:rPr>
                <w:rFonts w:ascii="Times New Roman" w:hAnsi="Times New Roman"/>
                <w:sz w:val="32"/>
                <w:szCs w:val="32"/>
              </w:rPr>
              <w:t>Receipt</w:t>
            </w:r>
          </w:p>
        </w:tc>
      </w:tr>
    </w:tbl>
    <w:p w14:paraId="0AAC2F80" w14:textId="54527005" w:rsidR="00811A74" w:rsidRPr="00811A74" w:rsidRDefault="00811A74" w:rsidP="00811A74">
      <w:pPr>
        <w:spacing w:line="360" w:lineRule="auto"/>
        <w:jc w:val="center"/>
        <w:rPr>
          <w:rFonts w:ascii="Times New Roman" w:hAnsi="Times New Roman" w:cs="Times New Roman"/>
          <w:b/>
          <w:sz w:val="28"/>
        </w:rPr>
      </w:pPr>
      <w:r w:rsidRPr="00811A74">
        <w:rPr>
          <w:rFonts w:ascii="Times New Roman" w:hAnsi="Times New Roman" w:cs="Times New Roman"/>
          <w:b/>
          <w:sz w:val="28"/>
        </w:rPr>
        <w:t xml:space="preserve">International Conference on Hydrological Systems Knowledge: </w:t>
      </w:r>
    </w:p>
    <w:p w14:paraId="0AA6F355" w14:textId="77777777" w:rsidR="00811A74" w:rsidRPr="00811A74" w:rsidRDefault="00811A74" w:rsidP="00811A74">
      <w:pPr>
        <w:spacing w:line="360" w:lineRule="auto"/>
        <w:jc w:val="center"/>
        <w:rPr>
          <w:rFonts w:ascii="Times New Roman" w:hAnsi="Times New Roman" w:cs="Times New Roman"/>
          <w:b/>
          <w:sz w:val="28"/>
        </w:rPr>
      </w:pPr>
      <w:r w:rsidRPr="00811A74">
        <w:rPr>
          <w:rFonts w:ascii="Times New Roman" w:hAnsi="Times New Roman" w:cs="Times New Roman"/>
          <w:b/>
          <w:sz w:val="28"/>
        </w:rPr>
        <w:t>Innovation and Practices in Developing Countries</w:t>
      </w:r>
    </w:p>
    <w:p w14:paraId="7FD387D4" w14:textId="1457E300" w:rsidR="001E169F" w:rsidRPr="00AE6D37" w:rsidRDefault="001E169F" w:rsidP="00AE6D37">
      <w:pPr>
        <w:spacing w:line="360" w:lineRule="auto"/>
        <w:rPr>
          <w:rFonts w:ascii="Times New Roman" w:hAnsi="Times New Roman" w:cs="Times New Roman"/>
          <w:b/>
          <w:bCs/>
          <w:color w:val="0000CD"/>
          <w:kern w:val="0"/>
          <w:sz w:val="24"/>
          <w:szCs w:val="24"/>
        </w:rPr>
      </w:pPr>
    </w:p>
    <w:p w14:paraId="710EBC36" w14:textId="4F0F6ABB" w:rsidR="00C239D2" w:rsidRDefault="00AE6D37" w:rsidP="001E169F">
      <w:pPr>
        <w:pStyle w:val="PlainText"/>
        <w:ind w:rightChars="-74" w:right="-155"/>
        <w:jc w:val="center"/>
        <w:rPr>
          <w:rFonts w:ascii="Times New Roman" w:hAnsi="Times New Roman" w:cs="Times New Roman"/>
          <w:b/>
          <w:bCs/>
          <w:sz w:val="24"/>
          <w:szCs w:val="16"/>
        </w:rPr>
      </w:pPr>
      <w:r>
        <w:rPr>
          <w:rFonts w:ascii="Times New Roman" w:hAnsi="Times New Roman" w:cs="Times New Roman"/>
          <w:b/>
          <w:bCs/>
          <w:sz w:val="24"/>
          <w:szCs w:val="16"/>
        </w:rPr>
        <w:t>Shenzhen</w:t>
      </w:r>
      <w:r w:rsidR="008D0BA6">
        <w:rPr>
          <w:rFonts w:ascii="Times New Roman" w:hAnsi="Times New Roman" w:cs="Times New Roman"/>
          <w:b/>
          <w:bCs/>
          <w:sz w:val="24"/>
          <w:szCs w:val="16"/>
        </w:rPr>
        <w:t xml:space="preserve"> &amp; Wuhan</w:t>
      </w:r>
      <w:r w:rsidR="001E169F" w:rsidRPr="001E169F">
        <w:rPr>
          <w:rFonts w:ascii="Times New Roman" w:hAnsi="Times New Roman" w:cs="Times New Roman"/>
          <w:b/>
          <w:bCs/>
          <w:sz w:val="24"/>
          <w:szCs w:val="16"/>
        </w:rPr>
        <w:t>, China</w:t>
      </w:r>
    </w:p>
    <w:p w14:paraId="5D57488B" w14:textId="4B84E625" w:rsidR="00B1215E" w:rsidRPr="00B26203" w:rsidRDefault="00566652" w:rsidP="001E169F">
      <w:pPr>
        <w:pStyle w:val="PlainText"/>
        <w:ind w:rightChars="-74" w:right="-155"/>
        <w:jc w:val="center"/>
        <w:rPr>
          <w:rFonts w:ascii="Times New Roman" w:eastAsia="MS Mincho" w:hAnsi="Times New Roman" w:cs="Times New Roman"/>
          <w:b/>
          <w:bCs/>
          <w:sz w:val="24"/>
        </w:rPr>
      </w:pPr>
      <w:r>
        <w:rPr>
          <w:rFonts w:ascii="Times New Roman" w:hAnsi="Times New Roman" w:cs="Times New Roman"/>
          <w:b/>
          <w:bCs/>
          <w:sz w:val="24"/>
          <w:lang w:eastAsia="zh-CN"/>
        </w:rPr>
        <w:t>November</w:t>
      </w:r>
      <w:r w:rsidR="008D0BA6" w:rsidRPr="008D0BA6">
        <w:rPr>
          <w:rFonts w:ascii="Times New Roman" w:hAnsi="Times New Roman" w:cs="Times New Roman"/>
          <w:b/>
          <w:bCs/>
          <w:sz w:val="24"/>
          <w:lang w:eastAsia="zh-CN"/>
        </w:rPr>
        <w:t xml:space="preserve"> </w:t>
      </w:r>
      <w:r>
        <w:rPr>
          <w:rFonts w:ascii="Times New Roman" w:hAnsi="Times New Roman" w:cs="Times New Roman"/>
          <w:b/>
          <w:bCs/>
          <w:sz w:val="24"/>
          <w:lang w:eastAsia="zh-CN"/>
        </w:rPr>
        <w:t>13</w:t>
      </w:r>
      <w:r w:rsidR="008D0BA6">
        <w:rPr>
          <w:rFonts w:ascii="Times New Roman" w:hAnsi="Times New Roman" w:cs="Times New Roman"/>
          <w:b/>
          <w:bCs/>
          <w:sz w:val="24"/>
          <w:lang w:eastAsia="zh-CN"/>
        </w:rPr>
        <w:t>-</w:t>
      </w:r>
      <w:r>
        <w:rPr>
          <w:rFonts w:ascii="Times New Roman" w:hAnsi="Times New Roman" w:cs="Times New Roman"/>
          <w:b/>
          <w:bCs/>
          <w:sz w:val="24"/>
          <w:lang w:eastAsia="zh-CN"/>
        </w:rPr>
        <w:t>17</w:t>
      </w:r>
      <w:r w:rsidR="008D0BA6">
        <w:rPr>
          <w:rFonts w:ascii="Times New Roman" w:hAnsi="Times New Roman" w:cs="Times New Roman"/>
          <w:b/>
          <w:bCs/>
          <w:sz w:val="24"/>
          <w:lang w:eastAsia="zh-CN"/>
        </w:rPr>
        <w:t>, 2016</w:t>
      </w:r>
    </w:p>
    <w:p w14:paraId="7886F01B" w14:textId="77777777" w:rsidR="00C239D2" w:rsidRPr="00B26203" w:rsidRDefault="00C239D2" w:rsidP="00C239D2">
      <w:pPr>
        <w:pStyle w:val="PlainText"/>
        <w:ind w:rightChars="-74" w:right="-155"/>
        <w:jc w:val="both"/>
        <w:rPr>
          <w:rFonts w:ascii="Times New Roman" w:eastAsia="MS Mincho" w:hAnsi="Times New Roman" w:cs="Times New Roman"/>
          <w:sz w:val="21"/>
          <w:szCs w:val="21"/>
        </w:rPr>
      </w:pPr>
      <w:r w:rsidRPr="00B26203">
        <w:rPr>
          <w:rFonts w:ascii="Times New Roman" w:eastAsia="MS Mincho" w:hAnsi="Times New Roman" w:cs="Times New Roman"/>
          <w:sz w:val="21"/>
          <w:szCs w:val="21"/>
        </w:rPr>
        <w:t>Please print in ink or type. This form may be duplicated for additional registrations.</w:t>
      </w:r>
    </w:p>
    <w:p w14:paraId="6BB6466C" w14:textId="77777777" w:rsidR="00C239D2" w:rsidRPr="00CF55A6" w:rsidRDefault="00C239D2" w:rsidP="00C239D2">
      <w:pPr>
        <w:pStyle w:val="PlainText"/>
        <w:tabs>
          <w:tab w:val="left" w:pos="8895"/>
        </w:tabs>
        <w:ind w:rightChars="-74" w:right="-155"/>
        <w:jc w:val="both"/>
        <w:rPr>
          <w:rFonts w:ascii="Times New Roman" w:hAnsi="Times New Roman" w:cs="Times New Roman"/>
          <w:b/>
          <w:sz w:val="21"/>
          <w:szCs w:val="21"/>
          <w:u w:val="double" w:color="92D050"/>
          <w:lang w:eastAsia="zh-CN"/>
        </w:rPr>
      </w:pPr>
      <w:r w:rsidRPr="00CF55A6">
        <w:rPr>
          <w:rFonts w:ascii="Times New Roman" w:hAnsi="Times New Roman" w:cs="Times New Roman" w:hint="eastAsia"/>
          <w:b/>
          <w:sz w:val="21"/>
          <w:szCs w:val="21"/>
          <w:u w:val="double" w:color="92D050"/>
          <w:lang w:eastAsia="zh-CN"/>
        </w:rPr>
        <w:t xml:space="preserve">                                                                             </w:t>
      </w:r>
    </w:p>
    <w:p w14:paraId="4AB89EEF" w14:textId="77777777" w:rsidR="00071E79" w:rsidRPr="00071E79" w:rsidRDefault="00071E79" w:rsidP="00CF55A6">
      <w:pPr>
        <w:rPr>
          <w:rFonts w:ascii="Times New Roman" w:hAnsi="Times New Roman" w:cs="Times New Roman"/>
          <w:b/>
          <w:sz w:val="28"/>
        </w:rPr>
      </w:pPr>
      <w:r w:rsidRPr="00071E79">
        <w:rPr>
          <w:rFonts w:ascii="Times New Roman" w:hAnsi="Times New Roman" w:cs="Times New Roman"/>
          <w:b/>
          <w:sz w:val="28"/>
        </w:rPr>
        <w:t>P</w:t>
      </w:r>
      <w:r w:rsidRPr="00071E79">
        <w:rPr>
          <w:rFonts w:ascii="Times New Roman" w:hAnsi="Times New Roman" w:cs="Times New Roman" w:hint="eastAsia"/>
          <w:b/>
          <w:sz w:val="28"/>
        </w:rPr>
        <w:t>ersonal Information</w:t>
      </w:r>
    </w:p>
    <w:p w14:paraId="27B620D9" w14:textId="77777777" w:rsidR="001B596A" w:rsidRDefault="001B596A" w:rsidP="00CF55A6">
      <w:pPr>
        <w:rPr>
          <w:rFonts w:ascii="Times New Roman" w:hAnsi="Times New Roman" w:cs="Times New Roman"/>
        </w:rPr>
      </w:pPr>
      <w:r w:rsidRPr="00CF55A6">
        <w:rPr>
          <w:rFonts w:ascii="Times New Roman" w:hAnsi="Times New Roman" w:cs="Times New Roman"/>
        </w:rPr>
        <w:t>•[</w:t>
      </w:r>
      <w:r w:rsidRPr="00CF55A6">
        <w:rPr>
          <w:rFonts w:ascii="Times New Roman" w:hAnsi="Times New Roman" w:cs="Times New Roman"/>
          <w:u w:val="single"/>
        </w:rPr>
        <w:t xml:space="preserve">  </w:t>
      </w:r>
      <w:r w:rsidRPr="00CF55A6">
        <w:rPr>
          <w:rFonts w:ascii="Times New Roman" w:hAnsi="Times New Roman" w:cs="Times New Roman"/>
        </w:rPr>
        <w:t>] Male            [</w:t>
      </w:r>
      <w:r w:rsidRPr="00B8144E">
        <w:rPr>
          <w:rFonts w:ascii="Times New Roman" w:hAnsi="Times New Roman" w:cs="Times New Roman"/>
          <w:u w:val="single"/>
        </w:rPr>
        <w:t xml:space="preserve">  </w:t>
      </w:r>
      <w:r w:rsidRPr="00CF55A6">
        <w:rPr>
          <w:rFonts w:ascii="Times New Roman" w:hAnsi="Times New Roman" w:cs="Times New Roman"/>
        </w:rPr>
        <w:t>] Female</w:t>
      </w:r>
    </w:p>
    <w:p w14:paraId="1116FF80" w14:textId="77777777" w:rsidR="00C239D2" w:rsidRDefault="00064A8C" w:rsidP="00CF55A6">
      <w:pPr>
        <w:rPr>
          <w:rFonts w:ascii="Times New Roman" w:hAnsi="Times New Roman" w:cs="Times New Roman"/>
        </w:rPr>
      </w:pPr>
      <w:r w:rsidRPr="00CF55A6">
        <w:rPr>
          <w:rFonts w:ascii="Times New Roman" w:hAnsi="Times New Roman" w:cs="Times New Roman"/>
        </w:rPr>
        <w:t>•</w:t>
      </w:r>
      <w:r w:rsidR="00C239D2" w:rsidRPr="00CF55A6">
        <w:rPr>
          <w:rFonts w:ascii="Times New Roman" w:hAnsi="Times New Roman" w:cs="Times New Roman"/>
        </w:rPr>
        <w:t>Last name</w:t>
      </w:r>
      <w:r w:rsidR="001B596A">
        <w:rPr>
          <w:rFonts w:ascii="Times New Roman" w:hAnsi="Times New Roman" w:cs="Times New Roman" w:hint="eastAsia"/>
        </w:rPr>
        <w:t xml:space="preserve"> </w:t>
      </w:r>
      <w:r w:rsidR="001B596A" w:rsidRPr="001B596A">
        <w:rPr>
          <w:rFonts w:ascii="Times New Roman" w:hAnsi="Times New Roman" w:cs="Times New Roman" w:hint="eastAsia"/>
          <w:u w:val="single"/>
        </w:rPr>
        <w:t xml:space="preserve">             </w:t>
      </w:r>
      <w:r w:rsidR="001B596A">
        <w:rPr>
          <w:rFonts w:ascii="Times New Roman" w:hAnsi="Times New Roman" w:cs="Times New Roman" w:hint="eastAsia"/>
        </w:rPr>
        <w:t xml:space="preserve">  </w:t>
      </w:r>
      <w:r w:rsidR="00C239D2" w:rsidRPr="00CF55A6">
        <w:rPr>
          <w:rFonts w:ascii="Times New Roman" w:hAnsi="Times New Roman" w:cs="Times New Roman"/>
        </w:rPr>
        <w:t>First name</w:t>
      </w:r>
      <w:r w:rsidR="001B596A">
        <w:rPr>
          <w:rFonts w:ascii="Times New Roman" w:hAnsi="Times New Roman" w:cs="Times New Roman" w:hint="eastAsia"/>
        </w:rPr>
        <w:t xml:space="preserve"> </w:t>
      </w:r>
      <w:r w:rsidR="001B596A" w:rsidRPr="001B596A">
        <w:rPr>
          <w:rFonts w:ascii="Times New Roman" w:hAnsi="Times New Roman" w:cs="Times New Roman" w:hint="eastAsia"/>
          <w:u w:val="single"/>
        </w:rPr>
        <w:t xml:space="preserve">          </w:t>
      </w:r>
      <w:r w:rsidR="001B596A">
        <w:rPr>
          <w:rFonts w:ascii="Times New Roman" w:hAnsi="Times New Roman" w:cs="Times New Roman" w:hint="eastAsia"/>
          <w:u w:val="single"/>
        </w:rPr>
        <w:t xml:space="preserve">   </w:t>
      </w:r>
      <w:r w:rsidR="001B596A" w:rsidRPr="001B596A">
        <w:rPr>
          <w:rFonts w:ascii="Times New Roman" w:hAnsi="Times New Roman" w:cs="Times New Roman" w:hint="eastAsia"/>
          <w:u w:val="single"/>
        </w:rPr>
        <w:t xml:space="preserve"> </w:t>
      </w:r>
      <w:r w:rsidR="001B596A">
        <w:rPr>
          <w:rFonts w:ascii="Times New Roman" w:hAnsi="Times New Roman" w:cs="Times New Roman" w:hint="eastAsia"/>
        </w:rPr>
        <w:t xml:space="preserve"> </w:t>
      </w:r>
      <w:r w:rsidR="00C239D2" w:rsidRPr="00CF55A6">
        <w:rPr>
          <w:rFonts w:ascii="Times New Roman" w:hAnsi="Times New Roman" w:cs="Times New Roman"/>
        </w:rPr>
        <w:t>Middle initial</w:t>
      </w:r>
      <w:r w:rsidR="001B596A">
        <w:rPr>
          <w:rFonts w:ascii="Times New Roman" w:hAnsi="Times New Roman" w:cs="Times New Roman" w:hint="eastAsia"/>
        </w:rPr>
        <w:t xml:space="preserve"> </w:t>
      </w:r>
      <w:r w:rsidR="001B596A" w:rsidRPr="001B596A">
        <w:rPr>
          <w:rFonts w:ascii="Times New Roman" w:hAnsi="Times New Roman" w:cs="Times New Roman" w:hint="eastAsia"/>
          <w:u w:val="single"/>
        </w:rPr>
        <w:t xml:space="preserve">                </w:t>
      </w:r>
      <w:r w:rsidR="001B596A">
        <w:rPr>
          <w:rFonts w:ascii="Times New Roman" w:hAnsi="Times New Roman" w:cs="Times New Roman" w:hint="eastAsia"/>
        </w:rPr>
        <w:t xml:space="preserve"> </w:t>
      </w:r>
    </w:p>
    <w:p w14:paraId="3A547CBC" w14:textId="77777777" w:rsidR="00C239D2" w:rsidRPr="00CF55A6" w:rsidRDefault="00064A8C" w:rsidP="00CF55A6">
      <w:pPr>
        <w:rPr>
          <w:rFonts w:ascii="Times New Roman" w:hAnsi="Times New Roman" w:cs="Times New Roman"/>
        </w:rPr>
      </w:pPr>
      <w:r w:rsidRPr="00CF55A6">
        <w:rPr>
          <w:rFonts w:ascii="Times New Roman" w:hAnsi="Times New Roman" w:cs="Times New Roman"/>
        </w:rPr>
        <w:t>•</w:t>
      </w:r>
      <w:r w:rsidR="00C239D2" w:rsidRPr="00CF55A6">
        <w:rPr>
          <w:rFonts w:ascii="Times New Roman" w:hAnsi="Times New Roman" w:cs="Times New Roman"/>
        </w:rPr>
        <w:t>(as you wish to see it on your name tag)</w:t>
      </w:r>
    </w:p>
    <w:p w14:paraId="56420AB8" w14:textId="77777777" w:rsidR="00F764DB" w:rsidRDefault="00F764DB" w:rsidP="00CF55A6">
      <w:pPr>
        <w:rPr>
          <w:rFonts w:ascii="Times New Roman" w:hAnsi="Times New Roman" w:cs="Times New Roman"/>
        </w:rPr>
      </w:pPr>
    </w:p>
    <w:p w14:paraId="3EA20731" w14:textId="77777777" w:rsidR="00204EA0" w:rsidRPr="00725EE5" w:rsidRDefault="00CE11BD" w:rsidP="00CF55A6">
      <w:pPr>
        <w:rPr>
          <w:rFonts w:ascii="Times New Roman" w:hAnsi="Times New Roman" w:cs="Times New Roman"/>
          <w:u w:val="single"/>
        </w:rPr>
      </w:pPr>
      <w:r w:rsidRPr="00CF55A6">
        <w:rPr>
          <w:rFonts w:ascii="Times New Roman" w:hAnsi="Times New Roman" w:cs="Times New Roman"/>
        </w:rPr>
        <w:t>•</w:t>
      </w:r>
      <w:r w:rsidR="00E361F6" w:rsidRPr="00CF55A6">
        <w:rPr>
          <w:rFonts w:ascii="Times New Roman" w:hAnsi="Times New Roman" w:cs="Times New Roman"/>
        </w:rPr>
        <w:t>The title of my ta</w:t>
      </w:r>
      <w:r w:rsidR="005C3089" w:rsidRPr="00CF55A6">
        <w:rPr>
          <w:rFonts w:ascii="Times New Roman" w:hAnsi="Times New Roman" w:cs="Times New Roman"/>
        </w:rPr>
        <w:t>l</w:t>
      </w:r>
      <w:r w:rsidR="00E361F6" w:rsidRPr="00CF55A6">
        <w:rPr>
          <w:rFonts w:ascii="Times New Roman" w:hAnsi="Times New Roman" w:cs="Times New Roman"/>
        </w:rPr>
        <w:t xml:space="preserve">k </w:t>
      </w:r>
      <w:r w:rsidR="00E361F6" w:rsidRPr="00725EE5">
        <w:rPr>
          <w:rFonts w:ascii="Times New Roman" w:hAnsi="Times New Roman" w:cs="Times New Roman"/>
          <w:u w:val="single"/>
        </w:rPr>
        <w:t xml:space="preserve">                            </w:t>
      </w:r>
      <w:r w:rsidRPr="00725EE5">
        <w:rPr>
          <w:rFonts w:ascii="Times New Roman" w:hAnsi="Times New Roman" w:cs="Times New Roman"/>
          <w:u w:val="single"/>
        </w:rPr>
        <w:t xml:space="preserve">                               </w:t>
      </w:r>
      <w:r w:rsidR="00725EE5">
        <w:rPr>
          <w:rFonts w:ascii="Times New Roman" w:hAnsi="Times New Roman" w:cs="Times New Roman" w:hint="eastAsia"/>
          <w:u w:val="single"/>
        </w:rPr>
        <w:t xml:space="preserve"> </w:t>
      </w:r>
      <w:r w:rsidRPr="00725EE5">
        <w:rPr>
          <w:rFonts w:ascii="Times New Roman" w:hAnsi="Times New Roman" w:cs="Times New Roman"/>
          <w:u w:val="single"/>
        </w:rPr>
        <w:t xml:space="preserve"> </w:t>
      </w:r>
    </w:p>
    <w:p w14:paraId="68FAAE2D" w14:textId="77777777" w:rsidR="00C239D2" w:rsidRPr="00CF55A6" w:rsidRDefault="00064A8C" w:rsidP="00CF55A6">
      <w:pPr>
        <w:rPr>
          <w:rFonts w:ascii="Times New Roman" w:hAnsi="Times New Roman" w:cs="Times New Roman"/>
        </w:rPr>
      </w:pPr>
      <w:r w:rsidRPr="00CF55A6">
        <w:rPr>
          <w:rFonts w:ascii="SimSun" w:eastAsia="SimSun" w:hAnsi="SimSun" w:cs="SimSun" w:hint="eastAsia"/>
        </w:rPr>
        <w:t>◆</w:t>
      </w:r>
      <w:r w:rsidR="00C239D2" w:rsidRPr="00CF55A6">
        <w:rPr>
          <w:rFonts w:ascii="Times New Roman" w:hAnsi="Times New Roman" w:cs="Times New Roman"/>
        </w:rPr>
        <w:t xml:space="preserve">Special Needs </w:t>
      </w:r>
      <w:r w:rsidR="00C239D2" w:rsidRPr="00725EE5">
        <w:rPr>
          <w:rFonts w:ascii="Times New Roman" w:hAnsi="Times New Roman" w:cs="Times New Roman"/>
          <w:u w:val="single"/>
        </w:rPr>
        <w:t xml:space="preserve">                                                          </w:t>
      </w:r>
      <w:r w:rsidRPr="00725EE5">
        <w:rPr>
          <w:rFonts w:ascii="Times New Roman" w:hAnsi="Times New Roman" w:cs="Times New Roman"/>
          <w:u w:val="single"/>
        </w:rPr>
        <w:t xml:space="preserve"> </w:t>
      </w:r>
      <w:r w:rsidR="00725EE5">
        <w:rPr>
          <w:rFonts w:ascii="Times New Roman" w:hAnsi="Times New Roman" w:cs="Times New Roman" w:hint="eastAsia"/>
          <w:u w:val="single"/>
        </w:rPr>
        <w:t xml:space="preserve">   </w:t>
      </w:r>
      <w:r w:rsidRPr="00725EE5">
        <w:rPr>
          <w:rFonts w:ascii="Times New Roman" w:hAnsi="Times New Roman" w:cs="Times New Roman"/>
          <w:u w:val="single"/>
        </w:rPr>
        <w:t xml:space="preserve"> </w:t>
      </w:r>
      <w:r w:rsidR="00C239D2" w:rsidRPr="00725EE5">
        <w:rPr>
          <w:rFonts w:ascii="Times New Roman" w:hAnsi="Times New Roman" w:cs="Times New Roman"/>
          <w:u w:val="single"/>
        </w:rPr>
        <w:t xml:space="preserve"> </w:t>
      </w:r>
    </w:p>
    <w:p w14:paraId="73F8EA35" w14:textId="77777777" w:rsidR="006C43C7" w:rsidRPr="00CF55A6" w:rsidRDefault="006C43C7" w:rsidP="006C43C7">
      <w:pPr>
        <w:pStyle w:val="PlainText"/>
        <w:jc w:val="both"/>
        <w:rPr>
          <w:rFonts w:ascii="Times New Roman" w:hAnsi="Times New Roman" w:cs="Times New Roman"/>
          <w:u w:val="double" w:color="92D050"/>
          <w:lang w:eastAsia="zh-CN"/>
        </w:rPr>
      </w:pPr>
      <w:r w:rsidRPr="00CF55A6">
        <w:rPr>
          <w:rFonts w:ascii="Times New Roman" w:hAnsi="Times New Roman" w:cs="Times New Roman" w:hint="eastAsia"/>
          <w:u w:val="double" w:color="92D050"/>
          <w:lang w:eastAsia="zh-CN"/>
        </w:rPr>
        <w:t xml:space="preserve">                                                                                   </w:t>
      </w:r>
    </w:p>
    <w:p w14:paraId="2F3DE8BE" w14:textId="77777777" w:rsidR="00C239D2" w:rsidRPr="00071E79" w:rsidRDefault="00C239D2" w:rsidP="00C239D2">
      <w:pPr>
        <w:autoSpaceDE w:val="0"/>
        <w:autoSpaceDN w:val="0"/>
        <w:adjustRightInd w:val="0"/>
        <w:rPr>
          <w:rFonts w:ascii="Times New Roman" w:hAnsi="Times New Roman" w:cs="Times New Roman"/>
          <w:b/>
          <w:bCs/>
          <w:sz w:val="28"/>
          <w:szCs w:val="28"/>
        </w:rPr>
      </w:pPr>
      <w:r w:rsidRPr="00071E79">
        <w:rPr>
          <w:rFonts w:ascii="Times New Roman" w:hAnsi="Times New Roman" w:cs="Times New Roman"/>
          <w:b/>
          <w:bCs/>
          <w:sz w:val="28"/>
          <w:szCs w:val="28"/>
        </w:rPr>
        <w:t>Accompanying Guests</w:t>
      </w:r>
    </w:p>
    <w:p w14:paraId="751693AB" w14:textId="77777777" w:rsidR="00333683" w:rsidRPr="00333683" w:rsidRDefault="00333683" w:rsidP="00333683">
      <w:pPr>
        <w:rPr>
          <w:rFonts w:ascii="Times New Roman" w:hAnsi="Times New Roman" w:cs="Times New Roman"/>
        </w:rPr>
      </w:pPr>
      <w:r w:rsidRPr="00333683">
        <w:rPr>
          <w:rFonts w:ascii="Times New Roman" w:hAnsi="Times New Roman" w:cs="Times New Roman"/>
        </w:rPr>
        <w:t>•[</w:t>
      </w:r>
      <w:r w:rsidRPr="00333683">
        <w:rPr>
          <w:rFonts w:ascii="Times New Roman" w:hAnsi="Times New Roman" w:cs="Times New Roman"/>
          <w:u w:val="single"/>
        </w:rPr>
        <w:t xml:space="preserve">  </w:t>
      </w:r>
      <w:r w:rsidRPr="00333683">
        <w:rPr>
          <w:rFonts w:ascii="Times New Roman" w:hAnsi="Times New Roman" w:cs="Times New Roman"/>
        </w:rPr>
        <w:t xml:space="preserve">] </w:t>
      </w:r>
      <w:r>
        <w:rPr>
          <w:rFonts w:ascii="Times New Roman" w:hAnsi="Times New Roman" w:cs="Times New Roman" w:hint="eastAsia"/>
        </w:rPr>
        <w:t>Yes</w:t>
      </w:r>
      <w:r w:rsidRPr="00333683">
        <w:rPr>
          <w:rFonts w:ascii="Times New Roman" w:hAnsi="Times New Roman" w:cs="Times New Roman"/>
        </w:rPr>
        <w:t xml:space="preserve">   [</w:t>
      </w:r>
      <w:r w:rsidRPr="00333683">
        <w:rPr>
          <w:rFonts w:ascii="Times New Roman" w:hAnsi="Times New Roman" w:cs="Times New Roman"/>
          <w:u w:val="single"/>
        </w:rPr>
        <w:t xml:space="preserve">  </w:t>
      </w:r>
      <w:r w:rsidRPr="00333683">
        <w:rPr>
          <w:rFonts w:ascii="Times New Roman" w:hAnsi="Times New Roman" w:cs="Times New Roman"/>
        </w:rPr>
        <w:t xml:space="preserve">] </w:t>
      </w:r>
      <w:r>
        <w:rPr>
          <w:rFonts w:ascii="Times New Roman" w:hAnsi="Times New Roman" w:cs="Times New Roman" w:hint="eastAsia"/>
        </w:rPr>
        <w:t>No</w:t>
      </w:r>
    </w:p>
    <w:p w14:paraId="7E2BEE5E" w14:textId="77777777" w:rsidR="001B596A" w:rsidRPr="001B596A" w:rsidRDefault="001B596A" w:rsidP="001B596A">
      <w:pPr>
        <w:pStyle w:val="PlainText"/>
        <w:ind w:rightChars="-74" w:right="-155"/>
        <w:jc w:val="both"/>
        <w:rPr>
          <w:rFonts w:ascii="Times New Roman" w:eastAsiaTheme="minorEastAsia" w:hAnsi="Times New Roman" w:cs="Times New Roman"/>
          <w:sz w:val="21"/>
          <w:szCs w:val="21"/>
          <w:lang w:eastAsia="zh-CN"/>
        </w:rPr>
      </w:pPr>
      <w:r>
        <w:rPr>
          <w:rFonts w:ascii="SimSun" w:hAnsi="SimSun" w:cs="Times New Roman" w:hint="eastAsia"/>
          <w:sz w:val="21"/>
          <w:szCs w:val="21"/>
        </w:rPr>
        <w:t>•</w:t>
      </w:r>
      <w:r w:rsidRPr="00A53B15">
        <w:rPr>
          <w:rFonts w:ascii="Times New Roman" w:eastAsia="MS Mincho" w:hAnsi="Times New Roman" w:cs="Times New Roman"/>
          <w:sz w:val="21"/>
          <w:szCs w:val="21"/>
        </w:rPr>
        <w:t>[</w:t>
      </w:r>
      <w:r w:rsidRPr="00A53B15">
        <w:rPr>
          <w:rFonts w:ascii="Times New Roman" w:hAnsi="Times New Roman" w:cs="Times New Roman" w:hint="eastAsia"/>
          <w:bCs/>
          <w:sz w:val="21"/>
          <w:szCs w:val="21"/>
          <w:u w:val="single"/>
          <w:lang w:eastAsia="zh-CN"/>
        </w:rPr>
        <w:t xml:space="preserve">  </w:t>
      </w:r>
      <w:r w:rsidRPr="00A53B15">
        <w:rPr>
          <w:rFonts w:ascii="Times New Roman" w:eastAsia="MS Mincho" w:hAnsi="Times New Roman" w:cs="Times New Roman"/>
          <w:sz w:val="21"/>
          <w:szCs w:val="21"/>
        </w:rPr>
        <w:t>]</w:t>
      </w:r>
      <w:r w:rsidRPr="00B26203">
        <w:rPr>
          <w:rFonts w:ascii="Times New Roman" w:eastAsia="MS Mincho" w:hAnsi="Times New Roman" w:cs="Times New Roman"/>
          <w:sz w:val="21"/>
          <w:szCs w:val="21"/>
        </w:rPr>
        <w:t xml:space="preserve"> Male </w:t>
      </w:r>
      <w:r w:rsidR="0045026A">
        <w:rPr>
          <w:rFonts w:ascii="Times New Roman" w:eastAsiaTheme="minorEastAsia" w:hAnsi="Times New Roman" w:cs="Times New Roman" w:hint="eastAsia"/>
          <w:sz w:val="21"/>
          <w:szCs w:val="21"/>
          <w:lang w:eastAsia="zh-CN"/>
        </w:rPr>
        <w:t xml:space="preserve">          </w:t>
      </w:r>
      <w:r w:rsidRPr="00B26203">
        <w:rPr>
          <w:rFonts w:ascii="Times New Roman" w:eastAsia="MS Mincho" w:hAnsi="Times New Roman" w:cs="Times New Roman"/>
          <w:sz w:val="21"/>
          <w:szCs w:val="21"/>
        </w:rPr>
        <w:t xml:space="preserve"> [</w:t>
      </w:r>
      <w:r w:rsidRPr="00B26203">
        <w:rPr>
          <w:rFonts w:ascii="Times New Roman" w:hAnsi="Times New Roman" w:cs="Times New Roman" w:hint="eastAsia"/>
          <w:sz w:val="21"/>
          <w:szCs w:val="21"/>
          <w:u w:val="single"/>
          <w:lang w:eastAsia="zh-CN"/>
        </w:rPr>
        <w:t xml:space="preserve">  </w:t>
      </w:r>
      <w:r w:rsidRPr="00B26203">
        <w:rPr>
          <w:rFonts w:ascii="Times New Roman" w:eastAsia="MS Mincho" w:hAnsi="Times New Roman" w:cs="Times New Roman"/>
          <w:sz w:val="21"/>
          <w:szCs w:val="21"/>
        </w:rPr>
        <w:t>] Female</w:t>
      </w:r>
    </w:p>
    <w:p w14:paraId="76649809" w14:textId="77777777" w:rsidR="0045026A" w:rsidRDefault="0045026A" w:rsidP="0045026A">
      <w:pPr>
        <w:rPr>
          <w:rFonts w:ascii="Times New Roman" w:hAnsi="Times New Roman" w:cs="Times New Roman"/>
        </w:rPr>
      </w:pPr>
      <w:r w:rsidRPr="00CF55A6">
        <w:rPr>
          <w:rFonts w:ascii="Times New Roman" w:hAnsi="Times New Roman" w:cs="Times New Roman"/>
        </w:rPr>
        <w:t>•Last name</w:t>
      </w:r>
      <w:r>
        <w:rPr>
          <w:rFonts w:ascii="Times New Roman" w:hAnsi="Times New Roman" w:cs="Times New Roman" w:hint="eastAsia"/>
        </w:rPr>
        <w:t xml:space="preserve"> </w:t>
      </w:r>
      <w:r w:rsidRPr="001B596A">
        <w:rPr>
          <w:rFonts w:ascii="Times New Roman" w:hAnsi="Times New Roman" w:cs="Times New Roman" w:hint="eastAsia"/>
          <w:u w:val="single"/>
        </w:rPr>
        <w:t xml:space="preserve">             </w:t>
      </w:r>
      <w:r>
        <w:rPr>
          <w:rFonts w:ascii="Times New Roman" w:hAnsi="Times New Roman" w:cs="Times New Roman" w:hint="eastAsia"/>
        </w:rPr>
        <w:t xml:space="preserve">  </w:t>
      </w:r>
      <w:r w:rsidRPr="00CF55A6">
        <w:rPr>
          <w:rFonts w:ascii="Times New Roman" w:hAnsi="Times New Roman" w:cs="Times New Roman"/>
        </w:rPr>
        <w:t>First name</w:t>
      </w:r>
      <w:r>
        <w:rPr>
          <w:rFonts w:ascii="Times New Roman" w:hAnsi="Times New Roman" w:cs="Times New Roman" w:hint="eastAsia"/>
        </w:rPr>
        <w:t xml:space="preserve"> </w:t>
      </w:r>
      <w:r w:rsidRPr="001B596A">
        <w:rPr>
          <w:rFonts w:ascii="Times New Roman" w:hAnsi="Times New Roman" w:cs="Times New Roman" w:hint="eastAsia"/>
          <w:u w:val="single"/>
        </w:rPr>
        <w:t xml:space="preserve">          </w:t>
      </w:r>
      <w:r>
        <w:rPr>
          <w:rFonts w:ascii="Times New Roman" w:hAnsi="Times New Roman" w:cs="Times New Roman" w:hint="eastAsia"/>
          <w:u w:val="single"/>
        </w:rPr>
        <w:t xml:space="preserve">   </w:t>
      </w:r>
      <w:r w:rsidRPr="001B596A">
        <w:rPr>
          <w:rFonts w:ascii="Times New Roman" w:hAnsi="Times New Roman" w:cs="Times New Roman" w:hint="eastAsia"/>
          <w:u w:val="single"/>
        </w:rPr>
        <w:t xml:space="preserve"> </w:t>
      </w:r>
      <w:r>
        <w:rPr>
          <w:rFonts w:ascii="Times New Roman" w:hAnsi="Times New Roman" w:cs="Times New Roman" w:hint="eastAsia"/>
        </w:rPr>
        <w:t xml:space="preserve"> </w:t>
      </w:r>
      <w:r w:rsidRPr="00CF55A6">
        <w:rPr>
          <w:rFonts w:ascii="Times New Roman" w:hAnsi="Times New Roman" w:cs="Times New Roman"/>
        </w:rPr>
        <w:t>Middle initial</w:t>
      </w:r>
      <w:r>
        <w:rPr>
          <w:rFonts w:ascii="Times New Roman" w:hAnsi="Times New Roman" w:cs="Times New Roman" w:hint="eastAsia"/>
        </w:rPr>
        <w:t xml:space="preserve"> </w:t>
      </w:r>
      <w:r w:rsidRPr="001B596A">
        <w:rPr>
          <w:rFonts w:ascii="Times New Roman" w:hAnsi="Times New Roman" w:cs="Times New Roman" w:hint="eastAsia"/>
          <w:u w:val="single"/>
        </w:rPr>
        <w:t xml:space="preserve">                </w:t>
      </w:r>
      <w:r>
        <w:rPr>
          <w:rFonts w:ascii="Times New Roman" w:hAnsi="Times New Roman" w:cs="Times New Roman" w:hint="eastAsia"/>
        </w:rPr>
        <w:t xml:space="preserve"> </w:t>
      </w:r>
    </w:p>
    <w:p w14:paraId="0C299645" w14:textId="77777777" w:rsidR="00C239D2" w:rsidRDefault="00C239D2" w:rsidP="00CF55A6">
      <w:pPr>
        <w:rPr>
          <w:rFonts w:ascii="Times New Roman" w:hAnsi="Times New Roman" w:cs="Times New Roman"/>
          <w:u w:val="single"/>
        </w:rPr>
      </w:pPr>
    </w:p>
    <w:p w14:paraId="3276986E" w14:textId="77777777" w:rsidR="00CF55A6" w:rsidRPr="00CF55A6" w:rsidRDefault="00CF55A6" w:rsidP="00CF55A6">
      <w:pPr>
        <w:rPr>
          <w:rFonts w:ascii="Times New Roman" w:hAnsi="Times New Roman" w:cs="Times New Roman"/>
          <w:b/>
          <w:u w:val="double" w:color="92D050"/>
        </w:rPr>
      </w:pPr>
      <w:r w:rsidRPr="00CF55A6">
        <w:rPr>
          <w:rFonts w:ascii="Times New Roman" w:hAnsi="Times New Roman" w:cs="Times New Roman" w:hint="eastAsia"/>
          <w:b/>
          <w:u w:val="double" w:color="92D050"/>
        </w:rPr>
        <w:t xml:space="preserve">                                                                                </w:t>
      </w:r>
    </w:p>
    <w:p w14:paraId="0AC272C1" w14:textId="77777777" w:rsidR="00FE7527" w:rsidRPr="00FE7527" w:rsidRDefault="00FE7527" w:rsidP="00C57392">
      <w:pPr>
        <w:jc w:val="left"/>
        <w:rPr>
          <w:rFonts w:ascii="Times New Roman" w:hAnsi="Times New Roman" w:cs="Times New Roman"/>
          <w:b/>
          <w:sz w:val="28"/>
        </w:rPr>
      </w:pPr>
      <w:r w:rsidRPr="00FE7527">
        <w:rPr>
          <w:rFonts w:ascii="Times New Roman" w:hAnsi="Times New Roman" w:cs="Times New Roman"/>
          <w:b/>
          <w:sz w:val="28"/>
        </w:rPr>
        <w:t>A</w:t>
      </w:r>
      <w:r w:rsidRPr="00FE7527">
        <w:rPr>
          <w:rFonts w:ascii="Times New Roman" w:hAnsi="Times New Roman" w:cs="Times New Roman" w:hint="eastAsia"/>
          <w:b/>
          <w:sz w:val="28"/>
        </w:rPr>
        <w:t xml:space="preserve">dditional Information </w:t>
      </w:r>
    </w:p>
    <w:p w14:paraId="60B911D4" w14:textId="77777777" w:rsidR="00C57392" w:rsidRDefault="009E12B6" w:rsidP="00C57392">
      <w:pPr>
        <w:jc w:val="left"/>
        <w:rPr>
          <w:rFonts w:ascii="Times New Roman" w:hAnsi="Times New Roman" w:cs="Times New Roman"/>
        </w:rPr>
      </w:pPr>
      <w:r>
        <w:rPr>
          <w:rFonts w:ascii="Times New Roman" w:hAnsi="Times New Roman" w:cs="Times New Roman" w:hint="eastAsia"/>
        </w:rPr>
        <w:t>Arrival</w:t>
      </w:r>
      <w:r w:rsidR="00C57392">
        <w:rPr>
          <w:rFonts w:ascii="Times New Roman" w:hAnsi="Times New Roman" w:cs="Times New Roman" w:hint="eastAsia"/>
        </w:rPr>
        <w:t xml:space="preserve"> </w:t>
      </w:r>
      <w:r w:rsidR="00702D6C">
        <w:rPr>
          <w:rFonts w:ascii="Times New Roman" w:hAnsi="Times New Roman" w:cs="Times New Roman" w:hint="eastAsia"/>
        </w:rPr>
        <w:t xml:space="preserve">date </w:t>
      </w:r>
      <w:r w:rsidR="00C57392" w:rsidRPr="00C57392">
        <w:rPr>
          <w:rFonts w:ascii="Times New Roman" w:hAnsi="Times New Roman" w:cs="Times New Roman" w:hint="eastAsia"/>
          <w:u w:val="single"/>
        </w:rPr>
        <w:t xml:space="preserve">       </w:t>
      </w:r>
      <w:r w:rsidR="00C57392">
        <w:rPr>
          <w:rFonts w:ascii="Times New Roman" w:hAnsi="Times New Roman" w:cs="Times New Roman" w:hint="eastAsia"/>
          <w:u w:val="single"/>
        </w:rPr>
        <w:t xml:space="preserve">       </w:t>
      </w:r>
      <w:r w:rsidR="00A654D2">
        <w:rPr>
          <w:rFonts w:ascii="Times New Roman" w:hAnsi="Times New Roman" w:cs="Times New Roman" w:hint="eastAsia"/>
          <w:u w:val="single"/>
        </w:rPr>
        <w:t xml:space="preserve">   </w:t>
      </w:r>
      <w:r w:rsidR="00C57392">
        <w:rPr>
          <w:rFonts w:ascii="Times New Roman" w:hAnsi="Times New Roman" w:cs="Times New Roman" w:hint="eastAsia"/>
          <w:u w:val="single"/>
        </w:rPr>
        <w:t xml:space="preserve">        </w:t>
      </w:r>
      <w:r w:rsidR="00C57392" w:rsidRPr="00C57392">
        <w:rPr>
          <w:rFonts w:ascii="Times New Roman" w:hAnsi="Times New Roman" w:cs="Times New Roman" w:hint="eastAsia"/>
          <w:u w:val="single"/>
        </w:rPr>
        <w:t xml:space="preserve">  </w:t>
      </w:r>
      <w:r w:rsidR="00C57392">
        <w:rPr>
          <w:rFonts w:ascii="Times New Roman" w:hAnsi="Times New Roman" w:cs="Times New Roman" w:hint="eastAsia"/>
        </w:rPr>
        <w:t xml:space="preserve"> </w:t>
      </w:r>
      <w:r w:rsidR="00A654D2">
        <w:rPr>
          <w:rFonts w:ascii="Times New Roman" w:hAnsi="Times New Roman" w:cs="Times New Roman" w:hint="eastAsia"/>
        </w:rPr>
        <w:t xml:space="preserve">  </w:t>
      </w:r>
      <w:r>
        <w:rPr>
          <w:rFonts w:ascii="Times New Roman" w:hAnsi="Times New Roman" w:cs="Times New Roman" w:hint="eastAsia"/>
        </w:rPr>
        <w:t>Leave</w:t>
      </w:r>
      <w:r w:rsidR="00C57392">
        <w:rPr>
          <w:rFonts w:ascii="Times New Roman" w:hAnsi="Times New Roman" w:cs="Times New Roman" w:hint="eastAsia"/>
        </w:rPr>
        <w:t xml:space="preserve"> </w:t>
      </w:r>
      <w:r w:rsidR="00702D6C">
        <w:rPr>
          <w:rFonts w:ascii="Times New Roman" w:hAnsi="Times New Roman" w:cs="Times New Roman" w:hint="eastAsia"/>
        </w:rPr>
        <w:t xml:space="preserve">date </w:t>
      </w:r>
      <w:r w:rsidR="00C57392" w:rsidRPr="00C57392">
        <w:rPr>
          <w:rFonts w:ascii="Times New Roman" w:hAnsi="Times New Roman" w:cs="Times New Roman" w:hint="eastAsia"/>
          <w:u w:val="single"/>
        </w:rPr>
        <w:t xml:space="preserve">        </w:t>
      </w:r>
      <w:r w:rsidR="00C57392">
        <w:rPr>
          <w:rFonts w:ascii="Times New Roman" w:hAnsi="Times New Roman" w:cs="Times New Roman" w:hint="eastAsia"/>
          <w:u w:val="single"/>
        </w:rPr>
        <w:t xml:space="preserve">                       </w:t>
      </w:r>
      <w:r w:rsidR="00C57392" w:rsidRPr="00C57392">
        <w:rPr>
          <w:rFonts w:ascii="Times New Roman" w:hAnsi="Times New Roman" w:cs="Times New Roman" w:hint="eastAsia"/>
          <w:u w:val="single"/>
        </w:rPr>
        <w:t xml:space="preserve"> </w:t>
      </w:r>
    </w:p>
    <w:p w14:paraId="36EDE94D" w14:textId="77777777" w:rsidR="00702D6C" w:rsidRDefault="00702D6C" w:rsidP="00C57392">
      <w:pPr>
        <w:jc w:val="left"/>
        <w:rPr>
          <w:rFonts w:ascii="Times New Roman" w:eastAsia="SimSun" w:hAnsi="Times New Roman" w:cs="Times New Roman"/>
        </w:rPr>
      </w:pPr>
    </w:p>
    <w:p w14:paraId="601C0F67" w14:textId="77777777" w:rsidR="00ED6535" w:rsidRPr="00ED6535" w:rsidRDefault="00ED6535" w:rsidP="00C57392">
      <w:pPr>
        <w:jc w:val="left"/>
        <w:rPr>
          <w:rFonts w:ascii="Times New Roman" w:hAnsi="Times New Roman" w:cs="Times New Roman"/>
        </w:rPr>
      </w:pPr>
      <w:r w:rsidRPr="00ED6535">
        <w:rPr>
          <w:rFonts w:ascii="Times New Roman" w:eastAsia="SimSun" w:hAnsi="Times New Roman" w:cs="Times New Roman"/>
        </w:rPr>
        <w:t xml:space="preserve">Willing to </w:t>
      </w:r>
      <w:r w:rsidR="00702D6C">
        <w:rPr>
          <w:rFonts w:ascii="Times New Roman" w:eastAsia="SimSun" w:hAnsi="Times New Roman" w:cs="Times New Roman" w:hint="eastAsia"/>
        </w:rPr>
        <w:t>participate in</w:t>
      </w:r>
      <w:r w:rsidRPr="00ED6535">
        <w:rPr>
          <w:rFonts w:ascii="Times New Roman" w:eastAsia="SimSun" w:hAnsi="Times New Roman" w:cs="Times New Roman"/>
        </w:rPr>
        <w:t xml:space="preserve"> the field trip:</w:t>
      </w:r>
      <w:r w:rsidRPr="00ED6535">
        <w:rPr>
          <w:rFonts w:ascii="Times New Roman" w:hAnsi="Times New Roman" w:cs="Times New Roman" w:hint="eastAsia"/>
        </w:rPr>
        <w:t xml:space="preserve"> </w:t>
      </w:r>
      <w:r w:rsidR="00702D6C">
        <w:rPr>
          <w:rFonts w:ascii="Times New Roman" w:hAnsi="Times New Roman" w:cs="Times New Roman" w:hint="eastAsia"/>
        </w:rPr>
        <w:t xml:space="preserve"> </w:t>
      </w:r>
      <w:r>
        <w:rPr>
          <w:rFonts w:ascii="Times New Roman" w:hAnsi="Times New Roman" w:cs="Times New Roman" w:hint="eastAsia"/>
        </w:rPr>
        <w:t>Yes</w:t>
      </w:r>
      <w:r>
        <w:rPr>
          <w:rFonts w:ascii="SimSun" w:eastAsia="SimSun" w:hAnsi="SimSun" w:cs="Times New Roman" w:hint="eastAsia"/>
        </w:rPr>
        <w:t>□</w:t>
      </w:r>
      <w:r>
        <w:rPr>
          <w:rFonts w:ascii="Times New Roman" w:hAnsi="Times New Roman" w:cs="Times New Roman" w:hint="eastAsia"/>
        </w:rPr>
        <w:t xml:space="preserve">         No</w:t>
      </w:r>
      <w:r>
        <w:rPr>
          <w:rFonts w:ascii="SimSun" w:eastAsia="SimSun" w:hAnsi="SimSun" w:cs="Times New Roman" w:hint="eastAsia"/>
        </w:rPr>
        <w:t>□</w:t>
      </w:r>
    </w:p>
    <w:p w14:paraId="2F87D9DB" w14:textId="77777777" w:rsidR="0045026A" w:rsidRPr="00FE7527" w:rsidRDefault="00FE7527" w:rsidP="00FE7527">
      <w:pPr>
        <w:rPr>
          <w:rFonts w:ascii="Times New Roman" w:hAnsi="Times New Roman" w:cs="Times New Roman"/>
          <w:u w:val="double" w:color="92D050"/>
        </w:rPr>
      </w:pPr>
      <w:r w:rsidRPr="00FE7527">
        <w:rPr>
          <w:rFonts w:ascii="Times New Roman" w:hAnsi="Times New Roman" w:cs="Times New Roman" w:hint="eastAsia"/>
          <w:u w:val="double" w:color="92D050"/>
        </w:rPr>
        <w:t xml:space="preserve">                                                                                </w:t>
      </w:r>
    </w:p>
    <w:p w14:paraId="09BD6E91" w14:textId="77777777" w:rsidR="0045026A" w:rsidRPr="009E12B6" w:rsidRDefault="0045026A" w:rsidP="009E2B80">
      <w:pPr>
        <w:ind w:firstLineChars="1700" w:firstLine="3570"/>
        <w:rPr>
          <w:rFonts w:ascii="Times New Roman" w:hAnsi="Times New Roman" w:cs="Times New Roman"/>
        </w:rPr>
      </w:pPr>
    </w:p>
    <w:p w14:paraId="43477982" w14:textId="39236480" w:rsidR="008C41A9" w:rsidRPr="00702D6C" w:rsidRDefault="00AD2D66" w:rsidP="008C41A9">
      <w:pPr>
        <w:rPr>
          <w:rFonts w:ascii="Times New Roman" w:hAnsi="Times New Roman" w:cs="Times New Roman"/>
          <w:b/>
        </w:rPr>
      </w:pPr>
      <w:r w:rsidRPr="008C41A9">
        <w:rPr>
          <w:rFonts w:ascii="Times New Roman" w:hAnsi="Times New Roman" w:cs="Times New Roman"/>
          <w:b/>
          <w:noProof/>
          <w:color w:val="000000" w:themeColor="text1"/>
          <w:sz w:val="24"/>
          <w:lang w:val="en-GB" w:eastAsia="en-GB"/>
        </w:rPr>
        <mc:AlternateContent>
          <mc:Choice Requires="wps">
            <w:drawing>
              <wp:anchor distT="0" distB="0" distL="114300" distR="114300" simplePos="0" relativeHeight="251659264" behindDoc="0" locked="0" layoutInCell="1" allowOverlap="1" wp14:anchorId="3019F45C" wp14:editId="53DF0F5F">
                <wp:simplePos x="0" y="0"/>
                <wp:positionH relativeFrom="column">
                  <wp:posOffset>-228600</wp:posOffset>
                </wp:positionH>
                <wp:positionV relativeFrom="paragraph">
                  <wp:posOffset>185420</wp:posOffset>
                </wp:positionV>
                <wp:extent cx="5341620" cy="298450"/>
                <wp:effectExtent l="0" t="0" r="17780" b="317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298450"/>
                        </a:xfrm>
                        <a:prstGeom prst="rect">
                          <a:avLst/>
                        </a:prstGeom>
                        <a:solidFill>
                          <a:srgbClr val="92D050"/>
                        </a:solidFill>
                        <a:ln w="9525">
                          <a:solidFill>
                            <a:srgbClr val="000000"/>
                          </a:solidFill>
                          <a:miter lim="800000"/>
                          <a:headEnd/>
                          <a:tailEnd/>
                        </a:ln>
                      </wps:spPr>
                      <wps:txbx>
                        <w:txbxContent>
                          <w:p w14:paraId="2EC46EA4" w14:textId="1F379CE7" w:rsidR="00535CEA" w:rsidRPr="008C41A9" w:rsidRDefault="00535CEA" w:rsidP="008C41A9">
                            <w:pPr>
                              <w:jc w:val="center"/>
                              <w:rPr>
                                <w:rFonts w:ascii="Times New Roman" w:hAnsi="Times New Roman" w:cs="Times New Roman"/>
                                <w:b/>
                                <w:color w:val="000000" w:themeColor="text1"/>
                              </w:rPr>
                            </w:pPr>
                            <w:r w:rsidRPr="008C41A9">
                              <w:rPr>
                                <w:rFonts w:ascii="Times New Roman" w:hAnsi="Times New Roman" w:cs="Times New Roman"/>
                                <w:b/>
                                <w:color w:val="000000" w:themeColor="text1"/>
                                <w:sz w:val="24"/>
                              </w:rPr>
                              <w:t xml:space="preserve">Return this receipt form before </w:t>
                            </w:r>
                            <w:r>
                              <w:rPr>
                                <w:rFonts w:ascii="Times New Roman" w:hAnsi="Times New Roman" w:cs="Times New Roman"/>
                                <w:b/>
                                <w:color w:val="FF0000"/>
                                <w:sz w:val="24"/>
                              </w:rPr>
                              <w:t>August 15</w:t>
                            </w:r>
                            <w:r w:rsidRPr="008C41A9">
                              <w:rPr>
                                <w:rFonts w:ascii="Times New Roman" w:hAnsi="Times New Roman" w:cs="Times New Roman"/>
                                <w:b/>
                                <w:color w:val="FF0000"/>
                                <w:sz w:val="24"/>
                              </w:rPr>
                              <w:t>, 201</w:t>
                            </w:r>
                            <w:r>
                              <w:rPr>
                                <w:rFonts w:ascii="Times New Roman" w:hAnsi="Times New Roman" w:cs="Times New Roman"/>
                                <w:b/>
                                <w:color w:val="FF0000"/>
                                <w:sz w:val="24"/>
                              </w:rPr>
                              <w:t>6</w:t>
                            </w:r>
                            <w:r w:rsidRPr="008C41A9">
                              <w:rPr>
                                <w:rFonts w:ascii="Times New Roman" w:hAnsi="Times New Roman" w:cs="Times New Roman"/>
                                <w:b/>
                                <w:color w:val="000000" w:themeColor="text1"/>
                                <w:sz w:val="24"/>
                              </w:rPr>
                              <w:t xml:space="preserve"> to: </w:t>
                            </w:r>
                            <w:r>
                              <w:rPr>
                                <w:rFonts w:ascii="Times New Roman" w:hAnsi="Times New Roman" w:cs="Times New Roman"/>
                                <w:b/>
                                <w:color w:val="000000" w:themeColor="text1"/>
                                <w:sz w:val="24"/>
                              </w:rPr>
                              <w:t>liujg@sustc.edu.cn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9F45C" id="_x0000_t202" coordsize="21600,21600" o:spt="202" path="m,l,21600r21600,l21600,xe">
                <v:stroke joinstyle="miter"/>
                <v:path gradientshapeok="t" o:connecttype="rect"/>
              </v:shapetype>
              <v:shape id="文本框 2" o:spid="_x0000_s1026" type="#_x0000_t202" style="position:absolute;left:0;text-align:left;margin-left:-18pt;margin-top:14.6pt;width:420.6pt;height:2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kbNgIAAEcEAAAOAAAAZHJzL2Uyb0RvYy54bWysU82O0zAQviPxDpbvNGm23W2jpqulpQhp&#10;+ZEWHsB1nMbC8RjbbVIeYHkDTly481x9DsZOt5RFXBA5WJ7M+JuZ75uZXXeNIjthnQRd0OEgpURo&#10;DqXUm4J+eL96NqHEeaZLpkCLgu6Fo9fzp09mrclFBjWoUliCINrlrSlo7b3Jk8TxWjTMDcAIjc4K&#10;bMM8mnaTlJa1iN6oJEvTy6QFWxoLXDiHf5e9k84jflUJ7t9WlROeqIJibT6eNp7rcCbzGcs3lpla&#10;8mMZ7B+qaJjUmPQEtWSeka2Vf0A1kltwUPkBhyaBqpJcxB6wm2H6qJu7mhkRe0FynDnR5P4fLH+z&#10;e2eJLAt6kV5RolmDIh2+fjl8+3H4fk+yQFBrXI5xdwYjffccOhQ6NuvMLfCPjmhY1ExvxI210NaC&#10;lVjgMLxMzp72OC6ArNvXUGIetvUQgbrKNoE95IMgOgq1P4kjOk84/hxfjIaXGbo4+rLpZDSO6iUs&#10;f3htrPMvBTQkXApqUfyIzna3zodqWP4QEpI5ULJcSaWiYTfrhbJkx3BQptkyPaH/FqY0adE/zsY9&#10;AX+FSOMXOXiUqZEeJ17JpqCTUxDLA20vdBnn0TOp+juWrPSRx0BdT6Lv1t1RlzWUe2TUQj/ZuIl4&#10;qcF+pqTFqS6o+7RlVlCiXmlUZTocjcIaRGM0vgp82nPP+tzDNEeognpK+uvCx9WJhJkbVG8lI7FB&#10;5r6SY604rZHv42aFdTi3Y9Sv/Z//BAAA//8DAFBLAwQUAAYACAAAACEAIGGQYd8AAAAJAQAADwAA&#10;AGRycy9kb3ducmV2LnhtbEyPwU7DMAyG70i8Q2QkbltKEWWUptM0iUmIXSggrknjtRWNUzXpWt4e&#10;c4KbLf/6/P3FdnG9OOMYOk8KbtYJCKTa244aBe9vT6sNiBA1Wd17QgXfGGBbXl4UOrd+plc8V7ER&#10;DKGQawVtjEMuZahbdDqs/YDEt5MfnY68jo20o54Z7nqZJkkmne6IP7R6wH2L9Vc1OQX35nN/GLPj&#10;6Xk6fCzzC5pddTRKXV8tu0cQEZf4F4ZffVaHkp2Mn8gG0StY3WbcJSpIH1IQHNgkdzwYpmcpyLKQ&#10;/xuUPwAAAP//AwBQSwECLQAUAAYACAAAACEAtoM4kv4AAADhAQAAEwAAAAAAAAAAAAAAAAAAAAAA&#10;W0NvbnRlbnRfVHlwZXNdLnhtbFBLAQItABQABgAIAAAAIQA4/SH/1gAAAJQBAAALAAAAAAAAAAAA&#10;AAAAAC8BAABfcmVscy8ucmVsc1BLAQItABQABgAIAAAAIQBuyXkbNgIAAEcEAAAOAAAAAAAAAAAA&#10;AAAAAC4CAABkcnMvZTJvRG9jLnhtbFBLAQItABQABgAIAAAAIQAgYZBh3wAAAAkBAAAPAAAAAAAA&#10;AAAAAAAAAJAEAABkcnMvZG93bnJldi54bWxQSwUGAAAAAAQABADzAAAAnAUAAAAA&#10;" fillcolor="#92d050">
                <v:textbox style="mso-fit-shape-to-text:t">
                  <w:txbxContent>
                    <w:p w14:paraId="2EC46EA4" w14:textId="1F379CE7" w:rsidR="00535CEA" w:rsidRPr="008C41A9" w:rsidRDefault="00535CEA" w:rsidP="008C41A9">
                      <w:pPr>
                        <w:jc w:val="center"/>
                        <w:rPr>
                          <w:rFonts w:ascii="Times New Roman" w:hAnsi="Times New Roman" w:cs="Times New Roman"/>
                          <w:b/>
                          <w:color w:val="000000" w:themeColor="text1"/>
                        </w:rPr>
                      </w:pPr>
                      <w:r w:rsidRPr="008C41A9">
                        <w:rPr>
                          <w:rFonts w:ascii="Times New Roman" w:hAnsi="Times New Roman" w:cs="Times New Roman"/>
                          <w:b/>
                          <w:color w:val="000000" w:themeColor="text1"/>
                          <w:sz w:val="24"/>
                        </w:rPr>
                        <w:t xml:space="preserve">Return this receipt form before </w:t>
                      </w:r>
                      <w:r>
                        <w:rPr>
                          <w:rFonts w:ascii="Times New Roman" w:hAnsi="Times New Roman" w:cs="Times New Roman"/>
                          <w:b/>
                          <w:color w:val="FF0000"/>
                          <w:sz w:val="24"/>
                        </w:rPr>
                        <w:t>August 15</w:t>
                      </w:r>
                      <w:r w:rsidRPr="008C41A9">
                        <w:rPr>
                          <w:rFonts w:ascii="Times New Roman" w:hAnsi="Times New Roman" w:cs="Times New Roman"/>
                          <w:b/>
                          <w:color w:val="FF0000"/>
                          <w:sz w:val="24"/>
                        </w:rPr>
                        <w:t>, 201</w:t>
                      </w:r>
                      <w:r>
                        <w:rPr>
                          <w:rFonts w:ascii="Times New Roman" w:hAnsi="Times New Roman" w:cs="Times New Roman"/>
                          <w:b/>
                          <w:color w:val="FF0000"/>
                          <w:sz w:val="24"/>
                        </w:rPr>
                        <w:t>6</w:t>
                      </w:r>
                      <w:r w:rsidRPr="008C41A9">
                        <w:rPr>
                          <w:rFonts w:ascii="Times New Roman" w:hAnsi="Times New Roman" w:cs="Times New Roman"/>
                          <w:b/>
                          <w:color w:val="000000" w:themeColor="text1"/>
                          <w:sz w:val="24"/>
                        </w:rPr>
                        <w:t xml:space="preserve"> to: </w:t>
                      </w:r>
                      <w:r>
                        <w:rPr>
                          <w:rFonts w:ascii="Times New Roman" w:hAnsi="Times New Roman" w:cs="Times New Roman"/>
                          <w:b/>
                          <w:color w:val="000000" w:themeColor="text1"/>
                          <w:sz w:val="24"/>
                        </w:rPr>
                        <w:t>liujg@sustc.edu.cn</w:t>
                      </w:r>
                    </w:p>
                  </w:txbxContent>
                </v:textbox>
              </v:shape>
            </w:pict>
          </mc:Fallback>
        </mc:AlternateContent>
      </w:r>
    </w:p>
    <w:p w14:paraId="280D38FC" w14:textId="4D11A63E" w:rsidR="00F30272" w:rsidRDefault="00F30272" w:rsidP="008C41A9">
      <w:pPr>
        <w:rPr>
          <w:rFonts w:ascii="Times New Roman" w:hAnsi="Times New Roman" w:cs="Times New Roman"/>
          <w:b/>
        </w:rPr>
      </w:pPr>
    </w:p>
    <w:p w14:paraId="1E4FDD56" w14:textId="77777777" w:rsidR="009E2B80" w:rsidRDefault="009E2B80" w:rsidP="00F30272">
      <w:pPr>
        <w:ind w:firstLineChars="1950" w:firstLine="4095"/>
        <w:rPr>
          <w:rFonts w:ascii="Times New Roman" w:hAnsi="Times New Roman" w:cs="Times New Roman"/>
        </w:rPr>
      </w:pPr>
    </w:p>
    <w:p w14:paraId="78EAF226" w14:textId="154EBE23" w:rsidR="00F93F6B" w:rsidRDefault="00F93F6B">
      <w:pPr>
        <w:widowControl/>
        <w:jc w:val="left"/>
        <w:rPr>
          <w:rFonts w:ascii="Times New Roman" w:eastAsia="SimSun" w:hAnsi="Times New Roman" w:cs="Times New Roman"/>
          <w:b/>
          <w:bCs/>
          <w:color w:val="FF0000"/>
          <w:kern w:val="0"/>
          <w:sz w:val="18"/>
          <w:szCs w:val="28"/>
        </w:rPr>
      </w:pPr>
    </w:p>
    <w:sectPr w:rsidR="00F93F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656D" w14:textId="77777777" w:rsidR="0065220F" w:rsidRDefault="0065220F" w:rsidP="000115E0">
      <w:r>
        <w:separator/>
      </w:r>
    </w:p>
  </w:endnote>
  <w:endnote w:type="continuationSeparator" w:id="0">
    <w:p w14:paraId="32C89A16" w14:textId="77777777" w:rsidR="0065220F" w:rsidRDefault="0065220F" w:rsidP="000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RoundedMTBold">
    <w:altName w:val="Arial Rounded MT Bold"/>
    <w:charset w:val="00"/>
    <w:family w:val="swiss"/>
    <w:pitch w:val="default"/>
    <w:sig w:usb0="00000003" w:usb1="00000000" w:usb2="00000000" w:usb3="00000000" w:csb0="00000001" w:csb1="00000000"/>
  </w:font>
  <w:font w:name="SimHei">
    <w:altName w:val="黑体"/>
    <w:panose1 w:val="02010600030101010101"/>
    <w:charset w:val="50"/>
    <w:family w:val="auto"/>
    <w:pitch w:val="variable"/>
    <w:sig w:usb0="00000001" w:usb1="080E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A9EC0" w14:textId="77777777" w:rsidR="0065220F" w:rsidRDefault="0065220F" w:rsidP="000115E0">
      <w:r>
        <w:separator/>
      </w:r>
    </w:p>
  </w:footnote>
  <w:footnote w:type="continuationSeparator" w:id="0">
    <w:p w14:paraId="1F3B9FC7" w14:textId="77777777" w:rsidR="0065220F" w:rsidRDefault="0065220F" w:rsidP="00011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2F71"/>
    <w:multiLevelType w:val="hybridMultilevel"/>
    <w:tmpl w:val="FDAC5FF0"/>
    <w:lvl w:ilvl="0" w:tplc="9550CBFC">
      <w:start w:val="1"/>
      <w:numFmt w:val="decimal"/>
      <w:lvlText w:val="(%1)"/>
      <w:lvlJc w:val="left"/>
      <w:pPr>
        <w:ind w:left="1206" w:hanging="78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4CF216E1"/>
    <w:multiLevelType w:val="hybridMultilevel"/>
    <w:tmpl w:val="EC728FBE"/>
    <w:lvl w:ilvl="0" w:tplc="05C83992">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A28072D"/>
    <w:multiLevelType w:val="hybridMultilevel"/>
    <w:tmpl w:val="FDAC5FF0"/>
    <w:lvl w:ilvl="0" w:tplc="9550CBFC">
      <w:start w:val="1"/>
      <w:numFmt w:val="decimal"/>
      <w:lvlText w:val="(%1)"/>
      <w:lvlJc w:val="left"/>
      <w:pPr>
        <w:ind w:left="1206" w:hanging="78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68316177"/>
    <w:multiLevelType w:val="hybridMultilevel"/>
    <w:tmpl w:val="DC80D99A"/>
    <w:lvl w:ilvl="0" w:tplc="BAECA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45"/>
    <w:rsid w:val="00002C28"/>
    <w:rsid w:val="00004CFD"/>
    <w:rsid w:val="00007A56"/>
    <w:rsid w:val="000115E0"/>
    <w:rsid w:val="00031300"/>
    <w:rsid w:val="00037A00"/>
    <w:rsid w:val="00043C5F"/>
    <w:rsid w:val="00064A8C"/>
    <w:rsid w:val="00071E79"/>
    <w:rsid w:val="000A285D"/>
    <w:rsid w:val="000A3FFE"/>
    <w:rsid w:val="000A66E4"/>
    <w:rsid w:val="000A68FC"/>
    <w:rsid w:val="000C1B41"/>
    <w:rsid w:val="000C5187"/>
    <w:rsid w:val="000C6A87"/>
    <w:rsid w:val="000D19AE"/>
    <w:rsid w:val="000F21CC"/>
    <w:rsid w:val="000F41FC"/>
    <w:rsid w:val="001046AB"/>
    <w:rsid w:val="00106822"/>
    <w:rsid w:val="00116505"/>
    <w:rsid w:val="00143442"/>
    <w:rsid w:val="0016000F"/>
    <w:rsid w:val="00185C4F"/>
    <w:rsid w:val="001865B8"/>
    <w:rsid w:val="00187F07"/>
    <w:rsid w:val="00190357"/>
    <w:rsid w:val="001B3ADB"/>
    <w:rsid w:val="001B3DF3"/>
    <w:rsid w:val="001B596A"/>
    <w:rsid w:val="001C108C"/>
    <w:rsid w:val="001C2D98"/>
    <w:rsid w:val="001E0970"/>
    <w:rsid w:val="001E169F"/>
    <w:rsid w:val="00204EA0"/>
    <w:rsid w:val="00221300"/>
    <w:rsid w:val="002557D9"/>
    <w:rsid w:val="0026483F"/>
    <w:rsid w:val="00293F93"/>
    <w:rsid w:val="002B3705"/>
    <w:rsid w:val="002C099D"/>
    <w:rsid w:val="002C5EB3"/>
    <w:rsid w:val="002F315F"/>
    <w:rsid w:val="00306FBC"/>
    <w:rsid w:val="00333683"/>
    <w:rsid w:val="00333986"/>
    <w:rsid w:val="0034575C"/>
    <w:rsid w:val="003575C1"/>
    <w:rsid w:val="0039488B"/>
    <w:rsid w:val="003A31F9"/>
    <w:rsid w:val="003B3601"/>
    <w:rsid w:val="003B63AD"/>
    <w:rsid w:val="003F7283"/>
    <w:rsid w:val="00436697"/>
    <w:rsid w:val="00440E45"/>
    <w:rsid w:val="00443C86"/>
    <w:rsid w:val="0045026A"/>
    <w:rsid w:val="004542CC"/>
    <w:rsid w:val="00462E72"/>
    <w:rsid w:val="004717FB"/>
    <w:rsid w:val="00475F20"/>
    <w:rsid w:val="00481B62"/>
    <w:rsid w:val="004918AA"/>
    <w:rsid w:val="004B01BD"/>
    <w:rsid w:val="004C1DAE"/>
    <w:rsid w:val="004C4D79"/>
    <w:rsid w:val="004C5E5C"/>
    <w:rsid w:val="004D62F1"/>
    <w:rsid w:val="004E4A46"/>
    <w:rsid w:val="005079F0"/>
    <w:rsid w:val="0051045F"/>
    <w:rsid w:val="00522A70"/>
    <w:rsid w:val="00525309"/>
    <w:rsid w:val="005310CA"/>
    <w:rsid w:val="00535CEA"/>
    <w:rsid w:val="00560CF3"/>
    <w:rsid w:val="00566652"/>
    <w:rsid w:val="0058259A"/>
    <w:rsid w:val="00585FD5"/>
    <w:rsid w:val="005A167E"/>
    <w:rsid w:val="005A186C"/>
    <w:rsid w:val="005C3089"/>
    <w:rsid w:val="005E382A"/>
    <w:rsid w:val="005E468C"/>
    <w:rsid w:val="005E6961"/>
    <w:rsid w:val="005F0050"/>
    <w:rsid w:val="006001CA"/>
    <w:rsid w:val="00610101"/>
    <w:rsid w:val="00646CB5"/>
    <w:rsid w:val="0065220F"/>
    <w:rsid w:val="00653825"/>
    <w:rsid w:val="00660C9B"/>
    <w:rsid w:val="00671A4C"/>
    <w:rsid w:val="00673264"/>
    <w:rsid w:val="00674EB9"/>
    <w:rsid w:val="006911D4"/>
    <w:rsid w:val="00694607"/>
    <w:rsid w:val="006A20B3"/>
    <w:rsid w:val="006A5862"/>
    <w:rsid w:val="006A5A6B"/>
    <w:rsid w:val="006B27DF"/>
    <w:rsid w:val="006C43C7"/>
    <w:rsid w:val="006C5201"/>
    <w:rsid w:val="006F6282"/>
    <w:rsid w:val="00702D6C"/>
    <w:rsid w:val="007106FA"/>
    <w:rsid w:val="00713D51"/>
    <w:rsid w:val="00714C87"/>
    <w:rsid w:val="0071646C"/>
    <w:rsid w:val="00721747"/>
    <w:rsid w:val="00725EE5"/>
    <w:rsid w:val="0074007D"/>
    <w:rsid w:val="00750EA6"/>
    <w:rsid w:val="00751EA7"/>
    <w:rsid w:val="007639CA"/>
    <w:rsid w:val="00765914"/>
    <w:rsid w:val="0077332B"/>
    <w:rsid w:val="00781A25"/>
    <w:rsid w:val="007A7EE9"/>
    <w:rsid w:val="007C0984"/>
    <w:rsid w:val="007D2F98"/>
    <w:rsid w:val="007D67CD"/>
    <w:rsid w:val="007E0FAA"/>
    <w:rsid w:val="007E48FB"/>
    <w:rsid w:val="007E574E"/>
    <w:rsid w:val="007F1931"/>
    <w:rsid w:val="007F57EA"/>
    <w:rsid w:val="00801770"/>
    <w:rsid w:val="0081107A"/>
    <w:rsid w:val="00811A74"/>
    <w:rsid w:val="00832869"/>
    <w:rsid w:val="00837C0A"/>
    <w:rsid w:val="008476E4"/>
    <w:rsid w:val="00852F37"/>
    <w:rsid w:val="00857033"/>
    <w:rsid w:val="0085767F"/>
    <w:rsid w:val="008618DC"/>
    <w:rsid w:val="00862739"/>
    <w:rsid w:val="008704D0"/>
    <w:rsid w:val="00872361"/>
    <w:rsid w:val="00876235"/>
    <w:rsid w:val="00894132"/>
    <w:rsid w:val="008C182D"/>
    <w:rsid w:val="008C41A9"/>
    <w:rsid w:val="008C60D4"/>
    <w:rsid w:val="008D0BA6"/>
    <w:rsid w:val="008D5471"/>
    <w:rsid w:val="008F40FC"/>
    <w:rsid w:val="009070C0"/>
    <w:rsid w:val="009112D8"/>
    <w:rsid w:val="009147DB"/>
    <w:rsid w:val="0093257E"/>
    <w:rsid w:val="00943738"/>
    <w:rsid w:val="00945463"/>
    <w:rsid w:val="00947453"/>
    <w:rsid w:val="0098584F"/>
    <w:rsid w:val="00992580"/>
    <w:rsid w:val="00995B4F"/>
    <w:rsid w:val="009A1E8D"/>
    <w:rsid w:val="009C0951"/>
    <w:rsid w:val="009C3AC9"/>
    <w:rsid w:val="009C4642"/>
    <w:rsid w:val="009E12B6"/>
    <w:rsid w:val="009E2B80"/>
    <w:rsid w:val="009F52C6"/>
    <w:rsid w:val="00A05E54"/>
    <w:rsid w:val="00A141EA"/>
    <w:rsid w:val="00A179CF"/>
    <w:rsid w:val="00A221A1"/>
    <w:rsid w:val="00A4324F"/>
    <w:rsid w:val="00A50031"/>
    <w:rsid w:val="00A53B15"/>
    <w:rsid w:val="00A60613"/>
    <w:rsid w:val="00A60AE1"/>
    <w:rsid w:val="00A654D2"/>
    <w:rsid w:val="00A71336"/>
    <w:rsid w:val="00AA6BEC"/>
    <w:rsid w:val="00AB4152"/>
    <w:rsid w:val="00AC3C11"/>
    <w:rsid w:val="00AC5F94"/>
    <w:rsid w:val="00AD0C65"/>
    <w:rsid w:val="00AD2D66"/>
    <w:rsid w:val="00AE0A29"/>
    <w:rsid w:val="00AE17C8"/>
    <w:rsid w:val="00AE6D37"/>
    <w:rsid w:val="00AF6D10"/>
    <w:rsid w:val="00B00AFD"/>
    <w:rsid w:val="00B0700D"/>
    <w:rsid w:val="00B1215E"/>
    <w:rsid w:val="00B13DE4"/>
    <w:rsid w:val="00B16816"/>
    <w:rsid w:val="00B21D9B"/>
    <w:rsid w:val="00B24A6A"/>
    <w:rsid w:val="00B31794"/>
    <w:rsid w:val="00B405E5"/>
    <w:rsid w:val="00B74EC4"/>
    <w:rsid w:val="00B76B74"/>
    <w:rsid w:val="00B8144E"/>
    <w:rsid w:val="00B85B71"/>
    <w:rsid w:val="00BB08F7"/>
    <w:rsid w:val="00BB2157"/>
    <w:rsid w:val="00BB221C"/>
    <w:rsid w:val="00BC3649"/>
    <w:rsid w:val="00BE2D1C"/>
    <w:rsid w:val="00BF3D8E"/>
    <w:rsid w:val="00C239D2"/>
    <w:rsid w:val="00C35729"/>
    <w:rsid w:val="00C42AC2"/>
    <w:rsid w:val="00C44571"/>
    <w:rsid w:val="00C47140"/>
    <w:rsid w:val="00C57392"/>
    <w:rsid w:val="00C60543"/>
    <w:rsid w:val="00C630F1"/>
    <w:rsid w:val="00C8383D"/>
    <w:rsid w:val="00C93B42"/>
    <w:rsid w:val="00CB6EFC"/>
    <w:rsid w:val="00CD42EC"/>
    <w:rsid w:val="00CE11BD"/>
    <w:rsid w:val="00CF031E"/>
    <w:rsid w:val="00CF3009"/>
    <w:rsid w:val="00CF55A6"/>
    <w:rsid w:val="00CF7B7C"/>
    <w:rsid w:val="00D00AE0"/>
    <w:rsid w:val="00D07354"/>
    <w:rsid w:val="00D26366"/>
    <w:rsid w:val="00D27724"/>
    <w:rsid w:val="00D51045"/>
    <w:rsid w:val="00D739D4"/>
    <w:rsid w:val="00D753F3"/>
    <w:rsid w:val="00D901EA"/>
    <w:rsid w:val="00DC6D79"/>
    <w:rsid w:val="00DD3136"/>
    <w:rsid w:val="00DD4880"/>
    <w:rsid w:val="00DE0080"/>
    <w:rsid w:val="00E171D8"/>
    <w:rsid w:val="00E361F6"/>
    <w:rsid w:val="00E50960"/>
    <w:rsid w:val="00E75D21"/>
    <w:rsid w:val="00E7720E"/>
    <w:rsid w:val="00E84B20"/>
    <w:rsid w:val="00E925C1"/>
    <w:rsid w:val="00E95BD5"/>
    <w:rsid w:val="00ED6535"/>
    <w:rsid w:val="00EE73AD"/>
    <w:rsid w:val="00F115F6"/>
    <w:rsid w:val="00F2446A"/>
    <w:rsid w:val="00F26B26"/>
    <w:rsid w:val="00F30272"/>
    <w:rsid w:val="00F43342"/>
    <w:rsid w:val="00F561AB"/>
    <w:rsid w:val="00F764DB"/>
    <w:rsid w:val="00F815CE"/>
    <w:rsid w:val="00F84558"/>
    <w:rsid w:val="00F91A29"/>
    <w:rsid w:val="00F93F6B"/>
    <w:rsid w:val="00FA1A62"/>
    <w:rsid w:val="00FA4D31"/>
    <w:rsid w:val="00FA7236"/>
    <w:rsid w:val="00FB2228"/>
    <w:rsid w:val="00FC2F38"/>
    <w:rsid w:val="00FD1019"/>
    <w:rsid w:val="00FE4D65"/>
    <w:rsid w:val="00FE7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8AC65"/>
  <w15:docId w15:val="{76B4FAD4-D584-4BB9-876F-26A9340D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A5A6B"/>
    <w:pPr>
      <w:widowControl w:val="0"/>
      <w:jc w:val="both"/>
    </w:pPr>
  </w:style>
  <w:style w:type="paragraph" w:styleId="Heading1">
    <w:name w:val="heading 1"/>
    <w:basedOn w:val="Normal"/>
    <w:next w:val="Normal"/>
    <w:link w:val="Heading1Char"/>
    <w:qFormat/>
    <w:rsid w:val="00C239D2"/>
    <w:pPr>
      <w:keepNext/>
      <w:widowControl/>
      <w:spacing w:before="240" w:after="60" w:line="360" w:lineRule="auto"/>
      <w:outlineLvl w:val="0"/>
    </w:pPr>
    <w:rPr>
      <w:rFonts w:ascii="Arial" w:eastAsia="SimSu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5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15E0"/>
    <w:rPr>
      <w:sz w:val="18"/>
      <w:szCs w:val="18"/>
    </w:rPr>
  </w:style>
  <w:style w:type="paragraph" w:styleId="Footer">
    <w:name w:val="footer"/>
    <w:basedOn w:val="Normal"/>
    <w:link w:val="FooterChar"/>
    <w:uiPriority w:val="99"/>
    <w:unhideWhenUsed/>
    <w:rsid w:val="000115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115E0"/>
    <w:rPr>
      <w:sz w:val="18"/>
      <w:szCs w:val="18"/>
    </w:rPr>
  </w:style>
  <w:style w:type="table" w:styleId="TableGrid">
    <w:name w:val="Table Grid"/>
    <w:basedOn w:val="TableNormal"/>
    <w:uiPriority w:val="59"/>
    <w:rsid w:val="00EE7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CFD"/>
    <w:rPr>
      <w:color w:val="0000FF"/>
      <w:u w:val="single"/>
    </w:rPr>
  </w:style>
  <w:style w:type="paragraph" w:styleId="BalloonText">
    <w:name w:val="Balloon Text"/>
    <w:basedOn w:val="Normal"/>
    <w:link w:val="BalloonTextChar"/>
    <w:uiPriority w:val="99"/>
    <w:semiHidden/>
    <w:unhideWhenUsed/>
    <w:rsid w:val="00FC2F38"/>
    <w:rPr>
      <w:sz w:val="18"/>
      <w:szCs w:val="18"/>
    </w:rPr>
  </w:style>
  <w:style w:type="character" w:customStyle="1" w:styleId="BalloonTextChar">
    <w:name w:val="Balloon Text Char"/>
    <w:basedOn w:val="DefaultParagraphFont"/>
    <w:link w:val="BalloonText"/>
    <w:uiPriority w:val="99"/>
    <w:semiHidden/>
    <w:rsid w:val="00FC2F38"/>
    <w:rPr>
      <w:sz w:val="18"/>
      <w:szCs w:val="18"/>
    </w:rPr>
  </w:style>
  <w:style w:type="character" w:customStyle="1" w:styleId="Heading1Char">
    <w:name w:val="Heading 1 Char"/>
    <w:basedOn w:val="DefaultParagraphFont"/>
    <w:link w:val="Heading1"/>
    <w:rsid w:val="00C239D2"/>
    <w:rPr>
      <w:rFonts w:ascii="Arial" w:eastAsia="SimSun" w:hAnsi="Arial" w:cs="Times New Roman"/>
      <w:b/>
      <w:kern w:val="28"/>
      <w:sz w:val="28"/>
      <w:szCs w:val="20"/>
    </w:rPr>
  </w:style>
  <w:style w:type="paragraph" w:styleId="PlainText">
    <w:name w:val="Plain Text"/>
    <w:basedOn w:val="Normal"/>
    <w:link w:val="PlainTextChar"/>
    <w:rsid w:val="00C239D2"/>
    <w:pPr>
      <w:widowControl/>
      <w:jc w:val="left"/>
    </w:pPr>
    <w:rPr>
      <w:rFonts w:ascii="Courier New" w:eastAsia="SimSun" w:hAnsi="Courier New" w:cs="Courier New"/>
      <w:kern w:val="0"/>
      <w:sz w:val="20"/>
      <w:szCs w:val="20"/>
      <w:lang w:eastAsia="en-US"/>
    </w:rPr>
  </w:style>
  <w:style w:type="character" w:customStyle="1" w:styleId="PlainTextChar">
    <w:name w:val="Plain Text Char"/>
    <w:basedOn w:val="DefaultParagraphFont"/>
    <w:link w:val="PlainText"/>
    <w:rsid w:val="00C239D2"/>
    <w:rPr>
      <w:rFonts w:ascii="Courier New" w:eastAsia="SimSun" w:hAnsi="Courier New" w:cs="Courier New"/>
      <w:kern w:val="0"/>
      <w:sz w:val="20"/>
      <w:szCs w:val="20"/>
      <w:lang w:eastAsia="en-US"/>
    </w:rPr>
  </w:style>
  <w:style w:type="paragraph" w:styleId="HTMLPreformatted">
    <w:name w:val="HTML Preformatted"/>
    <w:basedOn w:val="Normal"/>
    <w:link w:val="HTMLPreformattedChar"/>
    <w:rsid w:val="00C239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color w:val="000000"/>
      <w:kern w:val="0"/>
      <w:sz w:val="20"/>
      <w:szCs w:val="20"/>
      <w:lang w:eastAsia="en-US"/>
    </w:rPr>
  </w:style>
  <w:style w:type="character" w:customStyle="1" w:styleId="HTMLPreformattedChar">
    <w:name w:val="HTML Preformatted Char"/>
    <w:basedOn w:val="DefaultParagraphFont"/>
    <w:link w:val="HTMLPreformatted"/>
    <w:rsid w:val="00C239D2"/>
    <w:rPr>
      <w:rFonts w:ascii="Courier New" w:eastAsia="Courier New" w:hAnsi="Courier New" w:cs="Courier New"/>
      <w:color w:val="000000"/>
      <w:kern w:val="0"/>
      <w:sz w:val="20"/>
      <w:szCs w:val="20"/>
      <w:lang w:eastAsia="en-US"/>
    </w:rPr>
  </w:style>
  <w:style w:type="character" w:styleId="CommentReference">
    <w:name w:val="annotation reference"/>
    <w:basedOn w:val="DefaultParagraphFont"/>
    <w:uiPriority w:val="99"/>
    <w:semiHidden/>
    <w:unhideWhenUsed/>
    <w:rsid w:val="009C0951"/>
    <w:rPr>
      <w:sz w:val="18"/>
      <w:szCs w:val="18"/>
    </w:rPr>
  </w:style>
  <w:style w:type="paragraph" w:styleId="CommentText">
    <w:name w:val="annotation text"/>
    <w:basedOn w:val="Normal"/>
    <w:link w:val="CommentTextChar"/>
    <w:uiPriority w:val="99"/>
    <w:semiHidden/>
    <w:unhideWhenUsed/>
    <w:rsid w:val="009C0951"/>
    <w:rPr>
      <w:sz w:val="24"/>
      <w:szCs w:val="24"/>
    </w:rPr>
  </w:style>
  <w:style w:type="character" w:customStyle="1" w:styleId="CommentTextChar">
    <w:name w:val="Comment Text Char"/>
    <w:basedOn w:val="DefaultParagraphFont"/>
    <w:link w:val="CommentText"/>
    <w:uiPriority w:val="99"/>
    <w:semiHidden/>
    <w:rsid w:val="009C0951"/>
    <w:rPr>
      <w:sz w:val="24"/>
      <w:szCs w:val="24"/>
    </w:rPr>
  </w:style>
  <w:style w:type="paragraph" w:styleId="CommentSubject">
    <w:name w:val="annotation subject"/>
    <w:basedOn w:val="CommentText"/>
    <w:next w:val="CommentText"/>
    <w:link w:val="CommentSubjectChar"/>
    <w:uiPriority w:val="99"/>
    <w:semiHidden/>
    <w:unhideWhenUsed/>
    <w:rsid w:val="009C0951"/>
    <w:rPr>
      <w:b/>
      <w:bCs/>
      <w:sz w:val="20"/>
      <w:szCs w:val="20"/>
    </w:rPr>
  </w:style>
  <w:style w:type="character" w:customStyle="1" w:styleId="CommentSubjectChar">
    <w:name w:val="Comment Subject Char"/>
    <w:basedOn w:val="CommentTextChar"/>
    <w:link w:val="CommentSubject"/>
    <w:uiPriority w:val="99"/>
    <w:semiHidden/>
    <w:rsid w:val="009C0951"/>
    <w:rPr>
      <w:b/>
      <w:bCs/>
      <w:sz w:val="20"/>
      <w:szCs w:val="20"/>
    </w:rPr>
  </w:style>
  <w:style w:type="character" w:styleId="Strong">
    <w:name w:val="Strong"/>
    <w:basedOn w:val="DefaultParagraphFont"/>
    <w:uiPriority w:val="22"/>
    <w:qFormat/>
    <w:rsid w:val="00A141EA"/>
    <w:rPr>
      <w:b/>
      <w:bCs/>
    </w:rPr>
  </w:style>
  <w:style w:type="paragraph" w:styleId="ListParagraph">
    <w:name w:val="List Paragraph"/>
    <w:basedOn w:val="Normal"/>
    <w:uiPriority w:val="34"/>
    <w:qFormat/>
    <w:rsid w:val="00DE0080"/>
    <w:pPr>
      <w:ind w:left="720"/>
      <w:contextualSpacing/>
    </w:pPr>
  </w:style>
  <w:style w:type="character" w:styleId="FollowedHyperlink">
    <w:name w:val="FollowedHyperlink"/>
    <w:basedOn w:val="DefaultParagraphFont"/>
    <w:uiPriority w:val="99"/>
    <w:semiHidden/>
    <w:unhideWhenUsed/>
    <w:rsid w:val="000A285D"/>
    <w:rPr>
      <w:color w:val="800080" w:themeColor="followedHyperlink"/>
      <w:u w:val="single"/>
    </w:rPr>
  </w:style>
  <w:style w:type="paragraph" w:styleId="NormalWeb">
    <w:name w:val="Normal (Web)"/>
    <w:basedOn w:val="Normal"/>
    <w:uiPriority w:val="99"/>
    <w:semiHidden/>
    <w:unhideWhenUsed/>
    <w:rsid w:val="00002C28"/>
    <w:pPr>
      <w:widowControl/>
      <w:spacing w:before="100" w:beforeAutospacing="1" w:after="100" w:afterAutospacing="1"/>
      <w:jc w:val="left"/>
    </w:pPr>
    <w:rPr>
      <w:rFonts w:ascii="Times" w:hAnsi="Times" w:cs="Times New Roman"/>
      <w:kern w:val="0"/>
      <w:sz w:val="20"/>
      <w:szCs w:val="20"/>
      <w:lang w:eastAsia="en-US"/>
    </w:rPr>
  </w:style>
  <w:style w:type="character" w:styleId="Emphasis">
    <w:name w:val="Emphasis"/>
    <w:basedOn w:val="DefaultParagraphFont"/>
    <w:uiPriority w:val="20"/>
    <w:qFormat/>
    <w:rsid w:val="00002C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7407">
      <w:bodyDiv w:val="1"/>
      <w:marLeft w:val="0"/>
      <w:marRight w:val="0"/>
      <w:marTop w:val="0"/>
      <w:marBottom w:val="0"/>
      <w:divBdr>
        <w:top w:val="none" w:sz="0" w:space="0" w:color="auto"/>
        <w:left w:val="none" w:sz="0" w:space="0" w:color="auto"/>
        <w:bottom w:val="none" w:sz="0" w:space="0" w:color="auto"/>
        <w:right w:val="none" w:sz="0" w:space="0" w:color="auto"/>
      </w:divBdr>
    </w:div>
    <w:div w:id="318004352">
      <w:bodyDiv w:val="1"/>
      <w:marLeft w:val="0"/>
      <w:marRight w:val="0"/>
      <w:marTop w:val="0"/>
      <w:marBottom w:val="0"/>
      <w:divBdr>
        <w:top w:val="none" w:sz="0" w:space="0" w:color="auto"/>
        <w:left w:val="none" w:sz="0" w:space="0" w:color="auto"/>
        <w:bottom w:val="none" w:sz="0" w:space="0" w:color="auto"/>
        <w:right w:val="none" w:sz="0" w:space="0" w:color="auto"/>
      </w:divBdr>
      <w:divsChild>
        <w:div w:id="819427087">
          <w:marLeft w:val="0"/>
          <w:marRight w:val="0"/>
          <w:marTop w:val="0"/>
          <w:marBottom w:val="0"/>
          <w:divBdr>
            <w:top w:val="none" w:sz="0" w:space="0" w:color="auto"/>
            <w:left w:val="none" w:sz="0" w:space="0" w:color="auto"/>
            <w:bottom w:val="none" w:sz="0" w:space="0" w:color="auto"/>
            <w:right w:val="none" w:sz="0" w:space="0" w:color="auto"/>
          </w:divBdr>
        </w:div>
        <w:div w:id="633828511">
          <w:marLeft w:val="0"/>
          <w:marRight w:val="0"/>
          <w:marTop w:val="0"/>
          <w:marBottom w:val="0"/>
          <w:divBdr>
            <w:top w:val="none" w:sz="0" w:space="0" w:color="auto"/>
            <w:left w:val="none" w:sz="0" w:space="0" w:color="auto"/>
            <w:bottom w:val="none" w:sz="0" w:space="0" w:color="auto"/>
            <w:right w:val="none" w:sz="0" w:space="0" w:color="auto"/>
          </w:divBdr>
        </w:div>
        <w:div w:id="324403611">
          <w:marLeft w:val="0"/>
          <w:marRight w:val="0"/>
          <w:marTop w:val="0"/>
          <w:marBottom w:val="0"/>
          <w:divBdr>
            <w:top w:val="none" w:sz="0" w:space="0" w:color="auto"/>
            <w:left w:val="none" w:sz="0" w:space="0" w:color="auto"/>
            <w:bottom w:val="none" w:sz="0" w:space="0" w:color="auto"/>
            <w:right w:val="none" w:sz="0" w:space="0" w:color="auto"/>
          </w:divBdr>
        </w:div>
      </w:divsChild>
    </w:div>
    <w:div w:id="381097341">
      <w:bodyDiv w:val="1"/>
      <w:marLeft w:val="0"/>
      <w:marRight w:val="0"/>
      <w:marTop w:val="0"/>
      <w:marBottom w:val="0"/>
      <w:divBdr>
        <w:top w:val="none" w:sz="0" w:space="0" w:color="auto"/>
        <w:left w:val="none" w:sz="0" w:space="0" w:color="auto"/>
        <w:bottom w:val="none" w:sz="0" w:space="0" w:color="auto"/>
        <w:right w:val="none" w:sz="0" w:space="0" w:color="auto"/>
      </w:divBdr>
      <w:divsChild>
        <w:div w:id="631909246">
          <w:marLeft w:val="0"/>
          <w:marRight w:val="0"/>
          <w:marTop w:val="0"/>
          <w:marBottom w:val="0"/>
          <w:divBdr>
            <w:top w:val="none" w:sz="0" w:space="0" w:color="auto"/>
            <w:left w:val="none" w:sz="0" w:space="0" w:color="auto"/>
            <w:bottom w:val="none" w:sz="0" w:space="0" w:color="auto"/>
            <w:right w:val="none" w:sz="0" w:space="0" w:color="auto"/>
          </w:divBdr>
          <w:divsChild>
            <w:div w:id="438455429">
              <w:marLeft w:val="0"/>
              <w:marRight w:val="0"/>
              <w:marTop w:val="0"/>
              <w:marBottom w:val="0"/>
              <w:divBdr>
                <w:top w:val="none" w:sz="0" w:space="0" w:color="auto"/>
                <w:left w:val="none" w:sz="0" w:space="0" w:color="auto"/>
                <w:bottom w:val="none" w:sz="0" w:space="0" w:color="auto"/>
                <w:right w:val="none" w:sz="0" w:space="0" w:color="auto"/>
              </w:divBdr>
              <w:divsChild>
                <w:div w:id="1649673900">
                  <w:marLeft w:val="0"/>
                  <w:marRight w:val="0"/>
                  <w:marTop w:val="0"/>
                  <w:marBottom w:val="0"/>
                  <w:divBdr>
                    <w:top w:val="none" w:sz="0" w:space="0" w:color="auto"/>
                    <w:left w:val="none" w:sz="0" w:space="0" w:color="auto"/>
                    <w:bottom w:val="none" w:sz="0" w:space="0" w:color="auto"/>
                    <w:right w:val="none" w:sz="0" w:space="0" w:color="auto"/>
                  </w:divBdr>
                </w:div>
                <w:div w:id="2034453862">
                  <w:marLeft w:val="0"/>
                  <w:marRight w:val="0"/>
                  <w:marTop w:val="0"/>
                  <w:marBottom w:val="0"/>
                  <w:divBdr>
                    <w:top w:val="none" w:sz="0" w:space="0" w:color="auto"/>
                    <w:left w:val="none" w:sz="0" w:space="0" w:color="auto"/>
                    <w:bottom w:val="none" w:sz="0" w:space="0" w:color="auto"/>
                    <w:right w:val="none" w:sz="0" w:space="0" w:color="auto"/>
                  </w:divBdr>
                </w:div>
                <w:div w:id="1766805747">
                  <w:marLeft w:val="0"/>
                  <w:marRight w:val="0"/>
                  <w:marTop w:val="0"/>
                  <w:marBottom w:val="0"/>
                  <w:divBdr>
                    <w:top w:val="none" w:sz="0" w:space="0" w:color="auto"/>
                    <w:left w:val="none" w:sz="0" w:space="0" w:color="auto"/>
                    <w:bottom w:val="none" w:sz="0" w:space="0" w:color="auto"/>
                    <w:right w:val="none" w:sz="0" w:space="0" w:color="auto"/>
                  </w:divBdr>
                </w:div>
                <w:div w:id="348218486">
                  <w:marLeft w:val="0"/>
                  <w:marRight w:val="0"/>
                  <w:marTop w:val="0"/>
                  <w:marBottom w:val="0"/>
                  <w:divBdr>
                    <w:top w:val="none" w:sz="0" w:space="0" w:color="auto"/>
                    <w:left w:val="none" w:sz="0" w:space="0" w:color="auto"/>
                    <w:bottom w:val="none" w:sz="0" w:space="0" w:color="auto"/>
                    <w:right w:val="none" w:sz="0" w:space="0" w:color="auto"/>
                  </w:divBdr>
                </w:div>
                <w:div w:id="467207019">
                  <w:marLeft w:val="0"/>
                  <w:marRight w:val="0"/>
                  <w:marTop w:val="0"/>
                  <w:marBottom w:val="0"/>
                  <w:divBdr>
                    <w:top w:val="none" w:sz="0" w:space="0" w:color="auto"/>
                    <w:left w:val="none" w:sz="0" w:space="0" w:color="auto"/>
                    <w:bottom w:val="none" w:sz="0" w:space="0" w:color="auto"/>
                    <w:right w:val="none" w:sz="0" w:space="0" w:color="auto"/>
                  </w:divBdr>
                </w:div>
                <w:div w:id="966936168">
                  <w:marLeft w:val="0"/>
                  <w:marRight w:val="0"/>
                  <w:marTop w:val="0"/>
                  <w:marBottom w:val="0"/>
                  <w:divBdr>
                    <w:top w:val="none" w:sz="0" w:space="0" w:color="auto"/>
                    <w:left w:val="none" w:sz="0" w:space="0" w:color="auto"/>
                    <w:bottom w:val="none" w:sz="0" w:space="0" w:color="auto"/>
                    <w:right w:val="none" w:sz="0" w:space="0" w:color="auto"/>
                  </w:divBdr>
                </w:div>
                <w:div w:id="712927828">
                  <w:marLeft w:val="0"/>
                  <w:marRight w:val="0"/>
                  <w:marTop w:val="0"/>
                  <w:marBottom w:val="0"/>
                  <w:divBdr>
                    <w:top w:val="none" w:sz="0" w:space="0" w:color="auto"/>
                    <w:left w:val="none" w:sz="0" w:space="0" w:color="auto"/>
                    <w:bottom w:val="none" w:sz="0" w:space="0" w:color="auto"/>
                    <w:right w:val="none" w:sz="0" w:space="0" w:color="auto"/>
                  </w:divBdr>
                </w:div>
                <w:div w:id="1225215405">
                  <w:marLeft w:val="0"/>
                  <w:marRight w:val="0"/>
                  <w:marTop w:val="0"/>
                  <w:marBottom w:val="0"/>
                  <w:divBdr>
                    <w:top w:val="none" w:sz="0" w:space="0" w:color="auto"/>
                    <w:left w:val="none" w:sz="0" w:space="0" w:color="auto"/>
                    <w:bottom w:val="none" w:sz="0" w:space="0" w:color="auto"/>
                    <w:right w:val="none" w:sz="0" w:space="0" w:color="auto"/>
                  </w:divBdr>
                </w:div>
                <w:div w:id="179970081">
                  <w:marLeft w:val="0"/>
                  <w:marRight w:val="0"/>
                  <w:marTop w:val="0"/>
                  <w:marBottom w:val="0"/>
                  <w:divBdr>
                    <w:top w:val="none" w:sz="0" w:space="0" w:color="auto"/>
                    <w:left w:val="none" w:sz="0" w:space="0" w:color="auto"/>
                    <w:bottom w:val="none" w:sz="0" w:space="0" w:color="auto"/>
                    <w:right w:val="none" w:sz="0" w:space="0" w:color="auto"/>
                  </w:divBdr>
                </w:div>
                <w:div w:id="337854679">
                  <w:marLeft w:val="0"/>
                  <w:marRight w:val="0"/>
                  <w:marTop w:val="0"/>
                  <w:marBottom w:val="0"/>
                  <w:divBdr>
                    <w:top w:val="none" w:sz="0" w:space="0" w:color="auto"/>
                    <w:left w:val="none" w:sz="0" w:space="0" w:color="auto"/>
                    <w:bottom w:val="none" w:sz="0" w:space="0" w:color="auto"/>
                    <w:right w:val="none" w:sz="0" w:space="0" w:color="auto"/>
                  </w:divBdr>
                </w:div>
                <w:div w:id="646324334">
                  <w:marLeft w:val="0"/>
                  <w:marRight w:val="0"/>
                  <w:marTop w:val="0"/>
                  <w:marBottom w:val="0"/>
                  <w:divBdr>
                    <w:top w:val="none" w:sz="0" w:space="0" w:color="auto"/>
                    <w:left w:val="none" w:sz="0" w:space="0" w:color="auto"/>
                    <w:bottom w:val="none" w:sz="0" w:space="0" w:color="auto"/>
                    <w:right w:val="none" w:sz="0" w:space="0" w:color="auto"/>
                  </w:divBdr>
                </w:div>
                <w:div w:id="644241221">
                  <w:marLeft w:val="0"/>
                  <w:marRight w:val="0"/>
                  <w:marTop w:val="0"/>
                  <w:marBottom w:val="0"/>
                  <w:divBdr>
                    <w:top w:val="none" w:sz="0" w:space="0" w:color="auto"/>
                    <w:left w:val="none" w:sz="0" w:space="0" w:color="auto"/>
                    <w:bottom w:val="none" w:sz="0" w:space="0" w:color="auto"/>
                    <w:right w:val="none" w:sz="0" w:space="0" w:color="auto"/>
                  </w:divBdr>
                </w:div>
                <w:div w:id="444614084">
                  <w:marLeft w:val="0"/>
                  <w:marRight w:val="0"/>
                  <w:marTop w:val="0"/>
                  <w:marBottom w:val="0"/>
                  <w:divBdr>
                    <w:top w:val="none" w:sz="0" w:space="0" w:color="auto"/>
                    <w:left w:val="none" w:sz="0" w:space="0" w:color="auto"/>
                    <w:bottom w:val="none" w:sz="0" w:space="0" w:color="auto"/>
                    <w:right w:val="none" w:sz="0" w:space="0" w:color="auto"/>
                  </w:divBdr>
                </w:div>
                <w:div w:id="441920757">
                  <w:marLeft w:val="0"/>
                  <w:marRight w:val="0"/>
                  <w:marTop w:val="0"/>
                  <w:marBottom w:val="0"/>
                  <w:divBdr>
                    <w:top w:val="none" w:sz="0" w:space="0" w:color="auto"/>
                    <w:left w:val="none" w:sz="0" w:space="0" w:color="auto"/>
                    <w:bottom w:val="none" w:sz="0" w:space="0" w:color="auto"/>
                    <w:right w:val="none" w:sz="0" w:space="0" w:color="auto"/>
                  </w:divBdr>
                </w:div>
                <w:div w:id="1351755185">
                  <w:marLeft w:val="0"/>
                  <w:marRight w:val="0"/>
                  <w:marTop w:val="0"/>
                  <w:marBottom w:val="0"/>
                  <w:divBdr>
                    <w:top w:val="none" w:sz="0" w:space="0" w:color="auto"/>
                    <w:left w:val="none" w:sz="0" w:space="0" w:color="auto"/>
                    <w:bottom w:val="none" w:sz="0" w:space="0" w:color="auto"/>
                    <w:right w:val="none" w:sz="0" w:space="0" w:color="auto"/>
                  </w:divBdr>
                </w:div>
                <w:div w:id="256443991">
                  <w:marLeft w:val="0"/>
                  <w:marRight w:val="0"/>
                  <w:marTop w:val="0"/>
                  <w:marBottom w:val="0"/>
                  <w:divBdr>
                    <w:top w:val="none" w:sz="0" w:space="0" w:color="auto"/>
                    <w:left w:val="none" w:sz="0" w:space="0" w:color="auto"/>
                    <w:bottom w:val="none" w:sz="0" w:space="0" w:color="auto"/>
                    <w:right w:val="none" w:sz="0" w:space="0" w:color="auto"/>
                  </w:divBdr>
                </w:div>
                <w:div w:id="1334991393">
                  <w:marLeft w:val="0"/>
                  <w:marRight w:val="0"/>
                  <w:marTop w:val="0"/>
                  <w:marBottom w:val="0"/>
                  <w:divBdr>
                    <w:top w:val="none" w:sz="0" w:space="0" w:color="auto"/>
                    <w:left w:val="none" w:sz="0" w:space="0" w:color="auto"/>
                    <w:bottom w:val="none" w:sz="0" w:space="0" w:color="auto"/>
                    <w:right w:val="none" w:sz="0" w:space="0" w:color="auto"/>
                  </w:divBdr>
                </w:div>
                <w:div w:id="8727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12554">
      <w:bodyDiv w:val="1"/>
      <w:marLeft w:val="0"/>
      <w:marRight w:val="0"/>
      <w:marTop w:val="0"/>
      <w:marBottom w:val="0"/>
      <w:divBdr>
        <w:top w:val="none" w:sz="0" w:space="0" w:color="auto"/>
        <w:left w:val="none" w:sz="0" w:space="0" w:color="auto"/>
        <w:bottom w:val="none" w:sz="0" w:space="0" w:color="auto"/>
        <w:right w:val="none" w:sz="0" w:space="0" w:color="auto"/>
      </w:divBdr>
      <w:divsChild>
        <w:div w:id="890339206">
          <w:marLeft w:val="0"/>
          <w:marRight w:val="0"/>
          <w:marTop w:val="0"/>
          <w:marBottom w:val="0"/>
          <w:divBdr>
            <w:top w:val="none" w:sz="0" w:space="0" w:color="auto"/>
            <w:left w:val="none" w:sz="0" w:space="0" w:color="auto"/>
            <w:bottom w:val="none" w:sz="0" w:space="0" w:color="auto"/>
            <w:right w:val="none" w:sz="0" w:space="0" w:color="auto"/>
          </w:divBdr>
        </w:div>
        <w:div w:id="1578050233">
          <w:marLeft w:val="0"/>
          <w:marRight w:val="0"/>
          <w:marTop w:val="0"/>
          <w:marBottom w:val="0"/>
          <w:divBdr>
            <w:top w:val="none" w:sz="0" w:space="0" w:color="auto"/>
            <w:left w:val="none" w:sz="0" w:space="0" w:color="auto"/>
            <w:bottom w:val="none" w:sz="0" w:space="0" w:color="auto"/>
            <w:right w:val="none" w:sz="0" w:space="0" w:color="auto"/>
          </w:divBdr>
        </w:div>
        <w:div w:id="413817791">
          <w:marLeft w:val="0"/>
          <w:marRight w:val="0"/>
          <w:marTop w:val="0"/>
          <w:marBottom w:val="0"/>
          <w:divBdr>
            <w:top w:val="none" w:sz="0" w:space="0" w:color="auto"/>
            <w:left w:val="none" w:sz="0" w:space="0" w:color="auto"/>
            <w:bottom w:val="none" w:sz="0" w:space="0" w:color="auto"/>
            <w:right w:val="none" w:sz="0" w:space="0" w:color="auto"/>
          </w:divBdr>
        </w:div>
        <w:div w:id="1307932983">
          <w:marLeft w:val="0"/>
          <w:marRight w:val="0"/>
          <w:marTop w:val="0"/>
          <w:marBottom w:val="0"/>
          <w:divBdr>
            <w:top w:val="none" w:sz="0" w:space="0" w:color="auto"/>
            <w:left w:val="none" w:sz="0" w:space="0" w:color="auto"/>
            <w:bottom w:val="none" w:sz="0" w:space="0" w:color="auto"/>
            <w:right w:val="none" w:sz="0" w:space="0" w:color="auto"/>
          </w:divBdr>
        </w:div>
        <w:div w:id="1427844251">
          <w:marLeft w:val="0"/>
          <w:marRight w:val="0"/>
          <w:marTop w:val="0"/>
          <w:marBottom w:val="0"/>
          <w:divBdr>
            <w:top w:val="none" w:sz="0" w:space="0" w:color="auto"/>
            <w:left w:val="none" w:sz="0" w:space="0" w:color="auto"/>
            <w:bottom w:val="none" w:sz="0" w:space="0" w:color="auto"/>
            <w:right w:val="none" w:sz="0" w:space="0" w:color="auto"/>
          </w:divBdr>
        </w:div>
      </w:divsChild>
    </w:div>
    <w:div w:id="1542940340">
      <w:bodyDiv w:val="1"/>
      <w:marLeft w:val="0"/>
      <w:marRight w:val="0"/>
      <w:marTop w:val="0"/>
      <w:marBottom w:val="0"/>
      <w:divBdr>
        <w:top w:val="none" w:sz="0" w:space="0" w:color="auto"/>
        <w:left w:val="none" w:sz="0" w:space="0" w:color="auto"/>
        <w:bottom w:val="none" w:sz="0" w:space="0" w:color="auto"/>
        <w:right w:val="none" w:sz="0" w:space="0" w:color="auto"/>
      </w:divBdr>
      <w:divsChild>
        <w:div w:id="1623532042">
          <w:marLeft w:val="0"/>
          <w:marRight w:val="0"/>
          <w:marTop w:val="0"/>
          <w:marBottom w:val="0"/>
          <w:divBdr>
            <w:top w:val="none" w:sz="0" w:space="0" w:color="auto"/>
            <w:left w:val="none" w:sz="0" w:space="0" w:color="auto"/>
            <w:bottom w:val="none" w:sz="0" w:space="0" w:color="auto"/>
            <w:right w:val="none" w:sz="0" w:space="0" w:color="auto"/>
          </w:divBdr>
          <w:divsChild>
            <w:div w:id="646787962">
              <w:marLeft w:val="0"/>
              <w:marRight w:val="0"/>
              <w:marTop w:val="0"/>
              <w:marBottom w:val="0"/>
              <w:divBdr>
                <w:top w:val="none" w:sz="0" w:space="0" w:color="auto"/>
                <w:left w:val="none" w:sz="0" w:space="0" w:color="auto"/>
                <w:bottom w:val="none" w:sz="0" w:space="0" w:color="auto"/>
                <w:right w:val="none" w:sz="0" w:space="0" w:color="auto"/>
              </w:divBdr>
              <w:divsChild>
                <w:div w:id="733698355">
                  <w:marLeft w:val="0"/>
                  <w:marRight w:val="0"/>
                  <w:marTop w:val="0"/>
                  <w:marBottom w:val="0"/>
                  <w:divBdr>
                    <w:top w:val="none" w:sz="0" w:space="0" w:color="auto"/>
                    <w:left w:val="none" w:sz="0" w:space="0" w:color="auto"/>
                    <w:bottom w:val="none" w:sz="0" w:space="0" w:color="auto"/>
                    <w:right w:val="none" w:sz="0" w:space="0" w:color="auto"/>
                  </w:divBdr>
                </w:div>
                <w:div w:id="693070371">
                  <w:marLeft w:val="0"/>
                  <w:marRight w:val="0"/>
                  <w:marTop w:val="0"/>
                  <w:marBottom w:val="0"/>
                  <w:divBdr>
                    <w:top w:val="none" w:sz="0" w:space="0" w:color="auto"/>
                    <w:left w:val="none" w:sz="0" w:space="0" w:color="auto"/>
                    <w:bottom w:val="none" w:sz="0" w:space="0" w:color="auto"/>
                    <w:right w:val="none" w:sz="0" w:space="0" w:color="auto"/>
                  </w:divBdr>
                </w:div>
                <w:div w:id="1625425150">
                  <w:marLeft w:val="0"/>
                  <w:marRight w:val="0"/>
                  <w:marTop w:val="0"/>
                  <w:marBottom w:val="0"/>
                  <w:divBdr>
                    <w:top w:val="none" w:sz="0" w:space="0" w:color="auto"/>
                    <w:left w:val="none" w:sz="0" w:space="0" w:color="auto"/>
                    <w:bottom w:val="none" w:sz="0" w:space="0" w:color="auto"/>
                    <w:right w:val="none" w:sz="0" w:space="0" w:color="auto"/>
                  </w:divBdr>
                </w:div>
                <w:div w:id="259460532">
                  <w:marLeft w:val="0"/>
                  <w:marRight w:val="0"/>
                  <w:marTop w:val="0"/>
                  <w:marBottom w:val="0"/>
                  <w:divBdr>
                    <w:top w:val="none" w:sz="0" w:space="0" w:color="auto"/>
                    <w:left w:val="none" w:sz="0" w:space="0" w:color="auto"/>
                    <w:bottom w:val="none" w:sz="0" w:space="0" w:color="auto"/>
                    <w:right w:val="none" w:sz="0" w:space="0" w:color="auto"/>
                  </w:divBdr>
                </w:div>
                <w:div w:id="1296175713">
                  <w:marLeft w:val="0"/>
                  <w:marRight w:val="0"/>
                  <w:marTop w:val="0"/>
                  <w:marBottom w:val="0"/>
                  <w:divBdr>
                    <w:top w:val="none" w:sz="0" w:space="0" w:color="auto"/>
                    <w:left w:val="none" w:sz="0" w:space="0" w:color="auto"/>
                    <w:bottom w:val="none" w:sz="0" w:space="0" w:color="auto"/>
                    <w:right w:val="none" w:sz="0" w:space="0" w:color="auto"/>
                  </w:divBdr>
                </w:div>
                <w:div w:id="808134257">
                  <w:marLeft w:val="0"/>
                  <w:marRight w:val="0"/>
                  <w:marTop w:val="0"/>
                  <w:marBottom w:val="0"/>
                  <w:divBdr>
                    <w:top w:val="none" w:sz="0" w:space="0" w:color="auto"/>
                    <w:left w:val="none" w:sz="0" w:space="0" w:color="auto"/>
                    <w:bottom w:val="none" w:sz="0" w:space="0" w:color="auto"/>
                    <w:right w:val="none" w:sz="0" w:space="0" w:color="auto"/>
                  </w:divBdr>
                </w:div>
                <w:div w:id="1336416708">
                  <w:marLeft w:val="0"/>
                  <w:marRight w:val="0"/>
                  <w:marTop w:val="0"/>
                  <w:marBottom w:val="0"/>
                  <w:divBdr>
                    <w:top w:val="none" w:sz="0" w:space="0" w:color="auto"/>
                    <w:left w:val="none" w:sz="0" w:space="0" w:color="auto"/>
                    <w:bottom w:val="none" w:sz="0" w:space="0" w:color="auto"/>
                    <w:right w:val="none" w:sz="0" w:space="0" w:color="auto"/>
                  </w:divBdr>
                </w:div>
                <w:div w:id="149255195">
                  <w:marLeft w:val="0"/>
                  <w:marRight w:val="0"/>
                  <w:marTop w:val="0"/>
                  <w:marBottom w:val="0"/>
                  <w:divBdr>
                    <w:top w:val="none" w:sz="0" w:space="0" w:color="auto"/>
                    <w:left w:val="none" w:sz="0" w:space="0" w:color="auto"/>
                    <w:bottom w:val="none" w:sz="0" w:space="0" w:color="auto"/>
                    <w:right w:val="none" w:sz="0" w:space="0" w:color="auto"/>
                  </w:divBdr>
                </w:div>
                <w:div w:id="1802652670">
                  <w:marLeft w:val="0"/>
                  <w:marRight w:val="0"/>
                  <w:marTop w:val="0"/>
                  <w:marBottom w:val="0"/>
                  <w:divBdr>
                    <w:top w:val="none" w:sz="0" w:space="0" w:color="auto"/>
                    <w:left w:val="none" w:sz="0" w:space="0" w:color="auto"/>
                    <w:bottom w:val="none" w:sz="0" w:space="0" w:color="auto"/>
                    <w:right w:val="none" w:sz="0" w:space="0" w:color="auto"/>
                  </w:divBdr>
                </w:div>
                <w:div w:id="1871988024">
                  <w:marLeft w:val="0"/>
                  <w:marRight w:val="0"/>
                  <w:marTop w:val="0"/>
                  <w:marBottom w:val="0"/>
                  <w:divBdr>
                    <w:top w:val="none" w:sz="0" w:space="0" w:color="auto"/>
                    <w:left w:val="none" w:sz="0" w:space="0" w:color="auto"/>
                    <w:bottom w:val="none" w:sz="0" w:space="0" w:color="auto"/>
                    <w:right w:val="none" w:sz="0" w:space="0" w:color="auto"/>
                  </w:divBdr>
                </w:div>
                <w:div w:id="137648328">
                  <w:marLeft w:val="0"/>
                  <w:marRight w:val="0"/>
                  <w:marTop w:val="0"/>
                  <w:marBottom w:val="0"/>
                  <w:divBdr>
                    <w:top w:val="none" w:sz="0" w:space="0" w:color="auto"/>
                    <w:left w:val="none" w:sz="0" w:space="0" w:color="auto"/>
                    <w:bottom w:val="none" w:sz="0" w:space="0" w:color="auto"/>
                    <w:right w:val="none" w:sz="0" w:space="0" w:color="auto"/>
                  </w:divBdr>
                </w:div>
                <w:div w:id="542210128">
                  <w:marLeft w:val="0"/>
                  <w:marRight w:val="0"/>
                  <w:marTop w:val="0"/>
                  <w:marBottom w:val="0"/>
                  <w:divBdr>
                    <w:top w:val="none" w:sz="0" w:space="0" w:color="auto"/>
                    <w:left w:val="none" w:sz="0" w:space="0" w:color="auto"/>
                    <w:bottom w:val="none" w:sz="0" w:space="0" w:color="auto"/>
                    <w:right w:val="none" w:sz="0" w:space="0" w:color="auto"/>
                  </w:divBdr>
                </w:div>
                <w:div w:id="1353646825">
                  <w:marLeft w:val="0"/>
                  <w:marRight w:val="0"/>
                  <w:marTop w:val="0"/>
                  <w:marBottom w:val="0"/>
                  <w:divBdr>
                    <w:top w:val="none" w:sz="0" w:space="0" w:color="auto"/>
                    <w:left w:val="none" w:sz="0" w:space="0" w:color="auto"/>
                    <w:bottom w:val="none" w:sz="0" w:space="0" w:color="auto"/>
                    <w:right w:val="none" w:sz="0" w:space="0" w:color="auto"/>
                  </w:divBdr>
                </w:div>
                <w:div w:id="683557524">
                  <w:marLeft w:val="0"/>
                  <w:marRight w:val="0"/>
                  <w:marTop w:val="0"/>
                  <w:marBottom w:val="0"/>
                  <w:divBdr>
                    <w:top w:val="none" w:sz="0" w:space="0" w:color="auto"/>
                    <w:left w:val="none" w:sz="0" w:space="0" w:color="auto"/>
                    <w:bottom w:val="none" w:sz="0" w:space="0" w:color="auto"/>
                    <w:right w:val="none" w:sz="0" w:space="0" w:color="auto"/>
                  </w:divBdr>
                </w:div>
                <w:div w:id="1413090035">
                  <w:marLeft w:val="0"/>
                  <w:marRight w:val="0"/>
                  <w:marTop w:val="0"/>
                  <w:marBottom w:val="0"/>
                  <w:divBdr>
                    <w:top w:val="none" w:sz="0" w:space="0" w:color="auto"/>
                    <w:left w:val="none" w:sz="0" w:space="0" w:color="auto"/>
                    <w:bottom w:val="none" w:sz="0" w:space="0" w:color="auto"/>
                    <w:right w:val="none" w:sz="0" w:space="0" w:color="auto"/>
                  </w:divBdr>
                </w:div>
                <w:div w:id="148248937">
                  <w:marLeft w:val="0"/>
                  <w:marRight w:val="0"/>
                  <w:marTop w:val="0"/>
                  <w:marBottom w:val="0"/>
                  <w:divBdr>
                    <w:top w:val="none" w:sz="0" w:space="0" w:color="auto"/>
                    <w:left w:val="none" w:sz="0" w:space="0" w:color="auto"/>
                    <w:bottom w:val="none" w:sz="0" w:space="0" w:color="auto"/>
                    <w:right w:val="none" w:sz="0" w:space="0" w:color="auto"/>
                  </w:divBdr>
                </w:div>
                <w:div w:id="1348365288">
                  <w:marLeft w:val="0"/>
                  <w:marRight w:val="0"/>
                  <w:marTop w:val="0"/>
                  <w:marBottom w:val="0"/>
                  <w:divBdr>
                    <w:top w:val="none" w:sz="0" w:space="0" w:color="auto"/>
                    <w:left w:val="none" w:sz="0" w:space="0" w:color="auto"/>
                    <w:bottom w:val="none" w:sz="0" w:space="0" w:color="auto"/>
                    <w:right w:val="none" w:sz="0" w:space="0" w:color="auto"/>
                  </w:divBdr>
                </w:div>
                <w:div w:id="1162892277">
                  <w:marLeft w:val="0"/>
                  <w:marRight w:val="0"/>
                  <w:marTop w:val="0"/>
                  <w:marBottom w:val="0"/>
                  <w:divBdr>
                    <w:top w:val="none" w:sz="0" w:space="0" w:color="auto"/>
                    <w:left w:val="none" w:sz="0" w:space="0" w:color="auto"/>
                    <w:bottom w:val="none" w:sz="0" w:space="0" w:color="auto"/>
                    <w:right w:val="none" w:sz="0" w:space="0" w:color="auto"/>
                  </w:divBdr>
                </w:div>
                <w:div w:id="257952142">
                  <w:marLeft w:val="0"/>
                  <w:marRight w:val="0"/>
                  <w:marTop w:val="0"/>
                  <w:marBottom w:val="0"/>
                  <w:divBdr>
                    <w:top w:val="none" w:sz="0" w:space="0" w:color="auto"/>
                    <w:left w:val="none" w:sz="0" w:space="0" w:color="auto"/>
                    <w:bottom w:val="none" w:sz="0" w:space="0" w:color="auto"/>
                    <w:right w:val="none" w:sz="0" w:space="0" w:color="auto"/>
                  </w:divBdr>
                </w:div>
                <w:div w:id="370613928">
                  <w:marLeft w:val="0"/>
                  <w:marRight w:val="0"/>
                  <w:marTop w:val="0"/>
                  <w:marBottom w:val="0"/>
                  <w:divBdr>
                    <w:top w:val="none" w:sz="0" w:space="0" w:color="auto"/>
                    <w:left w:val="none" w:sz="0" w:space="0" w:color="auto"/>
                    <w:bottom w:val="none" w:sz="0" w:space="0" w:color="auto"/>
                    <w:right w:val="none" w:sz="0" w:space="0" w:color="auto"/>
                  </w:divBdr>
                </w:div>
                <w:div w:id="800615036">
                  <w:marLeft w:val="0"/>
                  <w:marRight w:val="0"/>
                  <w:marTop w:val="0"/>
                  <w:marBottom w:val="0"/>
                  <w:divBdr>
                    <w:top w:val="none" w:sz="0" w:space="0" w:color="auto"/>
                    <w:left w:val="none" w:sz="0" w:space="0" w:color="auto"/>
                    <w:bottom w:val="none" w:sz="0" w:space="0" w:color="auto"/>
                    <w:right w:val="none" w:sz="0" w:space="0" w:color="auto"/>
                  </w:divBdr>
                </w:div>
                <w:div w:id="1113748221">
                  <w:marLeft w:val="0"/>
                  <w:marRight w:val="0"/>
                  <w:marTop w:val="0"/>
                  <w:marBottom w:val="0"/>
                  <w:divBdr>
                    <w:top w:val="none" w:sz="0" w:space="0" w:color="auto"/>
                    <w:left w:val="none" w:sz="0" w:space="0" w:color="auto"/>
                    <w:bottom w:val="none" w:sz="0" w:space="0" w:color="auto"/>
                    <w:right w:val="none" w:sz="0" w:space="0" w:color="auto"/>
                  </w:divBdr>
                </w:div>
                <w:div w:id="22175686">
                  <w:marLeft w:val="0"/>
                  <w:marRight w:val="0"/>
                  <w:marTop w:val="0"/>
                  <w:marBottom w:val="0"/>
                  <w:divBdr>
                    <w:top w:val="none" w:sz="0" w:space="0" w:color="auto"/>
                    <w:left w:val="none" w:sz="0" w:space="0" w:color="auto"/>
                    <w:bottom w:val="none" w:sz="0" w:space="0" w:color="auto"/>
                    <w:right w:val="none" w:sz="0" w:space="0" w:color="auto"/>
                  </w:divBdr>
                </w:div>
                <w:div w:id="1539197409">
                  <w:marLeft w:val="0"/>
                  <w:marRight w:val="0"/>
                  <w:marTop w:val="0"/>
                  <w:marBottom w:val="0"/>
                  <w:divBdr>
                    <w:top w:val="none" w:sz="0" w:space="0" w:color="auto"/>
                    <w:left w:val="none" w:sz="0" w:space="0" w:color="auto"/>
                    <w:bottom w:val="none" w:sz="0" w:space="0" w:color="auto"/>
                    <w:right w:val="none" w:sz="0" w:space="0" w:color="auto"/>
                  </w:divBdr>
                </w:div>
                <w:div w:id="1431731812">
                  <w:marLeft w:val="0"/>
                  <w:marRight w:val="0"/>
                  <w:marTop w:val="0"/>
                  <w:marBottom w:val="0"/>
                  <w:divBdr>
                    <w:top w:val="none" w:sz="0" w:space="0" w:color="auto"/>
                    <w:left w:val="none" w:sz="0" w:space="0" w:color="auto"/>
                    <w:bottom w:val="none" w:sz="0" w:space="0" w:color="auto"/>
                    <w:right w:val="none" w:sz="0" w:space="0" w:color="auto"/>
                  </w:divBdr>
                </w:div>
                <w:div w:id="1816795840">
                  <w:marLeft w:val="0"/>
                  <w:marRight w:val="0"/>
                  <w:marTop w:val="0"/>
                  <w:marBottom w:val="0"/>
                  <w:divBdr>
                    <w:top w:val="none" w:sz="0" w:space="0" w:color="auto"/>
                    <w:left w:val="none" w:sz="0" w:space="0" w:color="auto"/>
                    <w:bottom w:val="none" w:sz="0" w:space="0" w:color="auto"/>
                    <w:right w:val="none" w:sz="0" w:space="0" w:color="auto"/>
                  </w:divBdr>
                </w:div>
                <w:div w:id="1049838207">
                  <w:marLeft w:val="0"/>
                  <w:marRight w:val="0"/>
                  <w:marTop w:val="0"/>
                  <w:marBottom w:val="0"/>
                  <w:divBdr>
                    <w:top w:val="none" w:sz="0" w:space="0" w:color="auto"/>
                    <w:left w:val="none" w:sz="0" w:space="0" w:color="auto"/>
                    <w:bottom w:val="none" w:sz="0" w:space="0" w:color="auto"/>
                    <w:right w:val="none" w:sz="0" w:space="0" w:color="auto"/>
                  </w:divBdr>
                </w:div>
                <w:div w:id="261185862">
                  <w:marLeft w:val="0"/>
                  <w:marRight w:val="0"/>
                  <w:marTop w:val="0"/>
                  <w:marBottom w:val="0"/>
                  <w:divBdr>
                    <w:top w:val="none" w:sz="0" w:space="0" w:color="auto"/>
                    <w:left w:val="none" w:sz="0" w:space="0" w:color="auto"/>
                    <w:bottom w:val="none" w:sz="0" w:space="0" w:color="auto"/>
                    <w:right w:val="none" w:sz="0" w:space="0" w:color="auto"/>
                  </w:divBdr>
                </w:div>
                <w:div w:id="1308050615">
                  <w:marLeft w:val="0"/>
                  <w:marRight w:val="0"/>
                  <w:marTop w:val="0"/>
                  <w:marBottom w:val="0"/>
                  <w:divBdr>
                    <w:top w:val="none" w:sz="0" w:space="0" w:color="auto"/>
                    <w:left w:val="none" w:sz="0" w:space="0" w:color="auto"/>
                    <w:bottom w:val="none" w:sz="0" w:space="0" w:color="auto"/>
                    <w:right w:val="none" w:sz="0" w:space="0" w:color="auto"/>
                  </w:divBdr>
                </w:div>
                <w:div w:id="938411169">
                  <w:marLeft w:val="0"/>
                  <w:marRight w:val="0"/>
                  <w:marTop w:val="0"/>
                  <w:marBottom w:val="0"/>
                  <w:divBdr>
                    <w:top w:val="none" w:sz="0" w:space="0" w:color="auto"/>
                    <w:left w:val="none" w:sz="0" w:space="0" w:color="auto"/>
                    <w:bottom w:val="none" w:sz="0" w:space="0" w:color="auto"/>
                    <w:right w:val="none" w:sz="0" w:space="0" w:color="auto"/>
                  </w:divBdr>
                </w:div>
                <w:div w:id="260770231">
                  <w:marLeft w:val="0"/>
                  <w:marRight w:val="0"/>
                  <w:marTop w:val="0"/>
                  <w:marBottom w:val="0"/>
                  <w:divBdr>
                    <w:top w:val="none" w:sz="0" w:space="0" w:color="auto"/>
                    <w:left w:val="none" w:sz="0" w:space="0" w:color="auto"/>
                    <w:bottom w:val="none" w:sz="0" w:space="0" w:color="auto"/>
                    <w:right w:val="none" w:sz="0" w:space="0" w:color="auto"/>
                  </w:divBdr>
                </w:div>
                <w:div w:id="948271036">
                  <w:marLeft w:val="0"/>
                  <w:marRight w:val="0"/>
                  <w:marTop w:val="0"/>
                  <w:marBottom w:val="0"/>
                  <w:divBdr>
                    <w:top w:val="none" w:sz="0" w:space="0" w:color="auto"/>
                    <w:left w:val="none" w:sz="0" w:space="0" w:color="auto"/>
                    <w:bottom w:val="none" w:sz="0" w:space="0" w:color="auto"/>
                    <w:right w:val="none" w:sz="0" w:space="0" w:color="auto"/>
                  </w:divBdr>
                </w:div>
                <w:div w:id="445124374">
                  <w:marLeft w:val="0"/>
                  <w:marRight w:val="0"/>
                  <w:marTop w:val="0"/>
                  <w:marBottom w:val="0"/>
                  <w:divBdr>
                    <w:top w:val="none" w:sz="0" w:space="0" w:color="auto"/>
                    <w:left w:val="none" w:sz="0" w:space="0" w:color="auto"/>
                    <w:bottom w:val="none" w:sz="0" w:space="0" w:color="auto"/>
                    <w:right w:val="none" w:sz="0" w:space="0" w:color="auto"/>
                  </w:divBdr>
                </w:div>
                <w:div w:id="1515879914">
                  <w:marLeft w:val="0"/>
                  <w:marRight w:val="0"/>
                  <w:marTop w:val="0"/>
                  <w:marBottom w:val="0"/>
                  <w:divBdr>
                    <w:top w:val="none" w:sz="0" w:space="0" w:color="auto"/>
                    <w:left w:val="none" w:sz="0" w:space="0" w:color="auto"/>
                    <w:bottom w:val="none" w:sz="0" w:space="0" w:color="auto"/>
                    <w:right w:val="none" w:sz="0" w:space="0" w:color="auto"/>
                  </w:divBdr>
                </w:div>
                <w:div w:id="698970348">
                  <w:marLeft w:val="0"/>
                  <w:marRight w:val="0"/>
                  <w:marTop w:val="0"/>
                  <w:marBottom w:val="0"/>
                  <w:divBdr>
                    <w:top w:val="none" w:sz="0" w:space="0" w:color="auto"/>
                    <w:left w:val="none" w:sz="0" w:space="0" w:color="auto"/>
                    <w:bottom w:val="none" w:sz="0" w:space="0" w:color="auto"/>
                    <w:right w:val="none" w:sz="0" w:space="0" w:color="auto"/>
                  </w:divBdr>
                </w:div>
                <w:div w:id="1174808151">
                  <w:marLeft w:val="0"/>
                  <w:marRight w:val="0"/>
                  <w:marTop w:val="0"/>
                  <w:marBottom w:val="0"/>
                  <w:divBdr>
                    <w:top w:val="none" w:sz="0" w:space="0" w:color="auto"/>
                    <w:left w:val="none" w:sz="0" w:space="0" w:color="auto"/>
                    <w:bottom w:val="none" w:sz="0" w:space="0" w:color="auto"/>
                    <w:right w:val="none" w:sz="0" w:space="0" w:color="auto"/>
                  </w:divBdr>
                </w:div>
                <w:div w:id="2042044698">
                  <w:marLeft w:val="0"/>
                  <w:marRight w:val="0"/>
                  <w:marTop w:val="0"/>
                  <w:marBottom w:val="0"/>
                  <w:divBdr>
                    <w:top w:val="none" w:sz="0" w:space="0" w:color="auto"/>
                    <w:left w:val="none" w:sz="0" w:space="0" w:color="auto"/>
                    <w:bottom w:val="none" w:sz="0" w:space="0" w:color="auto"/>
                    <w:right w:val="none" w:sz="0" w:space="0" w:color="auto"/>
                  </w:divBdr>
                </w:div>
                <w:div w:id="1924602614">
                  <w:marLeft w:val="0"/>
                  <w:marRight w:val="0"/>
                  <w:marTop w:val="0"/>
                  <w:marBottom w:val="0"/>
                  <w:divBdr>
                    <w:top w:val="none" w:sz="0" w:space="0" w:color="auto"/>
                    <w:left w:val="none" w:sz="0" w:space="0" w:color="auto"/>
                    <w:bottom w:val="none" w:sz="0" w:space="0" w:color="auto"/>
                    <w:right w:val="none" w:sz="0" w:space="0" w:color="auto"/>
                  </w:divBdr>
                </w:div>
                <w:div w:id="1621911721">
                  <w:marLeft w:val="0"/>
                  <w:marRight w:val="0"/>
                  <w:marTop w:val="0"/>
                  <w:marBottom w:val="0"/>
                  <w:divBdr>
                    <w:top w:val="none" w:sz="0" w:space="0" w:color="auto"/>
                    <w:left w:val="none" w:sz="0" w:space="0" w:color="auto"/>
                    <w:bottom w:val="none" w:sz="0" w:space="0" w:color="auto"/>
                    <w:right w:val="none" w:sz="0" w:space="0" w:color="auto"/>
                  </w:divBdr>
                </w:div>
                <w:div w:id="1049113731">
                  <w:marLeft w:val="0"/>
                  <w:marRight w:val="0"/>
                  <w:marTop w:val="0"/>
                  <w:marBottom w:val="0"/>
                  <w:divBdr>
                    <w:top w:val="none" w:sz="0" w:space="0" w:color="auto"/>
                    <w:left w:val="none" w:sz="0" w:space="0" w:color="auto"/>
                    <w:bottom w:val="none" w:sz="0" w:space="0" w:color="auto"/>
                    <w:right w:val="none" w:sz="0" w:space="0" w:color="auto"/>
                  </w:divBdr>
                </w:div>
                <w:div w:id="741023323">
                  <w:marLeft w:val="0"/>
                  <w:marRight w:val="0"/>
                  <w:marTop w:val="0"/>
                  <w:marBottom w:val="0"/>
                  <w:divBdr>
                    <w:top w:val="none" w:sz="0" w:space="0" w:color="auto"/>
                    <w:left w:val="none" w:sz="0" w:space="0" w:color="auto"/>
                    <w:bottom w:val="none" w:sz="0" w:space="0" w:color="auto"/>
                    <w:right w:val="none" w:sz="0" w:space="0" w:color="auto"/>
                  </w:divBdr>
                </w:div>
                <w:div w:id="428962526">
                  <w:marLeft w:val="0"/>
                  <w:marRight w:val="0"/>
                  <w:marTop w:val="0"/>
                  <w:marBottom w:val="0"/>
                  <w:divBdr>
                    <w:top w:val="none" w:sz="0" w:space="0" w:color="auto"/>
                    <w:left w:val="none" w:sz="0" w:space="0" w:color="auto"/>
                    <w:bottom w:val="none" w:sz="0" w:space="0" w:color="auto"/>
                    <w:right w:val="none" w:sz="0" w:space="0" w:color="auto"/>
                  </w:divBdr>
                </w:div>
                <w:div w:id="1209410952">
                  <w:marLeft w:val="0"/>
                  <w:marRight w:val="0"/>
                  <w:marTop w:val="0"/>
                  <w:marBottom w:val="0"/>
                  <w:divBdr>
                    <w:top w:val="none" w:sz="0" w:space="0" w:color="auto"/>
                    <w:left w:val="none" w:sz="0" w:space="0" w:color="auto"/>
                    <w:bottom w:val="none" w:sz="0" w:space="0" w:color="auto"/>
                    <w:right w:val="none" w:sz="0" w:space="0" w:color="auto"/>
                  </w:divBdr>
                </w:div>
                <w:div w:id="1474298386">
                  <w:marLeft w:val="0"/>
                  <w:marRight w:val="0"/>
                  <w:marTop w:val="0"/>
                  <w:marBottom w:val="0"/>
                  <w:divBdr>
                    <w:top w:val="none" w:sz="0" w:space="0" w:color="auto"/>
                    <w:left w:val="none" w:sz="0" w:space="0" w:color="auto"/>
                    <w:bottom w:val="none" w:sz="0" w:space="0" w:color="auto"/>
                    <w:right w:val="none" w:sz="0" w:space="0" w:color="auto"/>
                  </w:divBdr>
                </w:div>
                <w:div w:id="1775124205">
                  <w:marLeft w:val="0"/>
                  <w:marRight w:val="0"/>
                  <w:marTop w:val="0"/>
                  <w:marBottom w:val="0"/>
                  <w:divBdr>
                    <w:top w:val="none" w:sz="0" w:space="0" w:color="auto"/>
                    <w:left w:val="none" w:sz="0" w:space="0" w:color="auto"/>
                    <w:bottom w:val="none" w:sz="0" w:space="0" w:color="auto"/>
                    <w:right w:val="none" w:sz="0" w:space="0" w:color="auto"/>
                  </w:divBdr>
                </w:div>
                <w:div w:id="469247848">
                  <w:marLeft w:val="0"/>
                  <w:marRight w:val="0"/>
                  <w:marTop w:val="0"/>
                  <w:marBottom w:val="0"/>
                  <w:divBdr>
                    <w:top w:val="none" w:sz="0" w:space="0" w:color="auto"/>
                    <w:left w:val="none" w:sz="0" w:space="0" w:color="auto"/>
                    <w:bottom w:val="none" w:sz="0" w:space="0" w:color="auto"/>
                    <w:right w:val="none" w:sz="0" w:space="0" w:color="auto"/>
                  </w:divBdr>
                </w:div>
                <w:div w:id="1595479312">
                  <w:marLeft w:val="0"/>
                  <w:marRight w:val="0"/>
                  <w:marTop w:val="0"/>
                  <w:marBottom w:val="0"/>
                  <w:divBdr>
                    <w:top w:val="none" w:sz="0" w:space="0" w:color="auto"/>
                    <w:left w:val="none" w:sz="0" w:space="0" w:color="auto"/>
                    <w:bottom w:val="none" w:sz="0" w:space="0" w:color="auto"/>
                    <w:right w:val="none" w:sz="0" w:space="0" w:color="auto"/>
                  </w:divBdr>
                </w:div>
                <w:div w:id="30426452">
                  <w:marLeft w:val="0"/>
                  <w:marRight w:val="0"/>
                  <w:marTop w:val="0"/>
                  <w:marBottom w:val="0"/>
                  <w:divBdr>
                    <w:top w:val="none" w:sz="0" w:space="0" w:color="auto"/>
                    <w:left w:val="none" w:sz="0" w:space="0" w:color="auto"/>
                    <w:bottom w:val="none" w:sz="0" w:space="0" w:color="auto"/>
                    <w:right w:val="none" w:sz="0" w:space="0" w:color="auto"/>
                  </w:divBdr>
                </w:div>
                <w:div w:id="883559890">
                  <w:marLeft w:val="0"/>
                  <w:marRight w:val="0"/>
                  <w:marTop w:val="0"/>
                  <w:marBottom w:val="0"/>
                  <w:divBdr>
                    <w:top w:val="none" w:sz="0" w:space="0" w:color="auto"/>
                    <w:left w:val="none" w:sz="0" w:space="0" w:color="auto"/>
                    <w:bottom w:val="none" w:sz="0" w:space="0" w:color="auto"/>
                    <w:right w:val="none" w:sz="0" w:space="0" w:color="auto"/>
                  </w:divBdr>
                </w:div>
                <w:div w:id="1328825174">
                  <w:marLeft w:val="0"/>
                  <w:marRight w:val="0"/>
                  <w:marTop w:val="0"/>
                  <w:marBottom w:val="0"/>
                  <w:divBdr>
                    <w:top w:val="none" w:sz="0" w:space="0" w:color="auto"/>
                    <w:left w:val="none" w:sz="0" w:space="0" w:color="auto"/>
                    <w:bottom w:val="none" w:sz="0" w:space="0" w:color="auto"/>
                    <w:right w:val="none" w:sz="0" w:space="0" w:color="auto"/>
                  </w:divBdr>
                </w:div>
                <w:div w:id="1383286709">
                  <w:marLeft w:val="0"/>
                  <w:marRight w:val="0"/>
                  <w:marTop w:val="0"/>
                  <w:marBottom w:val="0"/>
                  <w:divBdr>
                    <w:top w:val="none" w:sz="0" w:space="0" w:color="auto"/>
                    <w:left w:val="none" w:sz="0" w:space="0" w:color="auto"/>
                    <w:bottom w:val="none" w:sz="0" w:space="0" w:color="auto"/>
                    <w:right w:val="none" w:sz="0" w:space="0" w:color="auto"/>
                  </w:divBdr>
                </w:div>
                <w:div w:id="427628395">
                  <w:marLeft w:val="0"/>
                  <w:marRight w:val="0"/>
                  <w:marTop w:val="0"/>
                  <w:marBottom w:val="0"/>
                  <w:divBdr>
                    <w:top w:val="none" w:sz="0" w:space="0" w:color="auto"/>
                    <w:left w:val="none" w:sz="0" w:space="0" w:color="auto"/>
                    <w:bottom w:val="none" w:sz="0" w:space="0" w:color="auto"/>
                    <w:right w:val="none" w:sz="0" w:space="0" w:color="auto"/>
                  </w:divBdr>
                </w:div>
                <w:div w:id="1627274880">
                  <w:marLeft w:val="0"/>
                  <w:marRight w:val="0"/>
                  <w:marTop w:val="0"/>
                  <w:marBottom w:val="0"/>
                  <w:divBdr>
                    <w:top w:val="none" w:sz="0" w:space="0" w:color="auto"/>
                    <w:left w:val="none" w:sz="0" w:space="0" w:color="auto"/>
                    <w:bottom w:val="none" w:sz="0" w:space="0" w:color="auto"/>
                    <w:right w:val="none" w:sz="0" w:space="0" w:color="auto"/>
                  </w:divBdr>
                </w:div>
                <w:div w:id="1020278456">
                  <w:marLeft w:val="0"/>
                  <w:marRight w:val="0"/>
                  <w:marTop w:val="0"/>
                  <w:marBottom w:val="0"/>
                  <w:divBdr>
                    <w:top w:val="none" w:sz="0" w:space="0" w:color="auto"/>
                    <w:left w:val="none" w:sz="0" w:space="0" w:color="auto"/>
                    <w:bottom w:val="none" w:sz="0" w:space="0" w:color="auto"/>
                    <w:right w:val="none" w:sz="0" w:space="0" w:color="auto"/>
                  </w:divBdr>
                </w:div>
                <w:div w:id="1249459655">
                  <w:marLeft w:val="0"/>
                  <w:marRight w:val="0"/>
                  <w:marTop w:val="0"/>
                  <w:marBottom w:val="0"/>
                  <w:divBdr>
                    <w:top w:val="none" w:sz="0" w:space="0" w:color="auto"/>
                    <w:left w:val="none" w:sz="0" w:space="0" w:color="auto"/>
                    <w:bottom w:val="none" w:sz="0" w:space="0" w:color="auto"/>
                    <w:right w:val="none" w:sz="0" w:space="0" w:color="auto"/>
                  </w:divBdr>
                </w:div>
                <w:div w:id="127598946">
                  <w:marLeft w:val="0"/>
                  <w:marRight w:val="0"/>
                  <w:marTop w:val="0"/>
                  <w:marBottom w:val="0"/>
                  <w:divBdr>
                    <w:top w:val="none" w:sz="0" w:space="0" w:color="auto"/>
                    <w:left w:val="none" w:sz="0" w:space="0" w:color="auto"/>
                    <w:bottom w:val="none" w:sz="0" w:space="0" w:color="auto"/>
                    <w:right w:val="none" w:sz="0" w:space="0" w:color="auto"/>
                  </w:divBdr>
                </w:div>
                <w:div w:id="139153899">
                  <w:marLeft w:val="0"/>
                  <w:marRight w:val="0"/>
                  <w:marTop w:val="0"/>
                  <w:marBottom w:val="0"/>
                  <w:divBdr>
                    <w:top w:val="none" w:sz="0" w:space="0" w:color="auto"/>
                    <w:left w:val="none" w:sz="0" w:space="0" w:color="auto"/>
                    <w:bottom w:val="none" w:sz="0" w:space="0" w:color="auto"/>
                    <w:right w:val="none" w:sz="0" w:space="0" w:color="auto"/>
                  </w:divBdr>
                </w:div>
                <w:div w:id="893811707">
                  <w:marLeft w:val="0"/>
                  <w:marRight w:val="0"/>
                  <w:marTop w:val="0"/>
                  <w:marBottom w:val="0"/>
                  <w:divBdr>
                    <w:top w:val="none" w:sz="0" w:space="0" w:color="auto"/>
                    <w:left w:val="none" w:sz="0" w:space="0" w:color="auto"/>
                    <w:bottom w:val="none" w:sz="0" w:space="0" w:color="auto"/>
                    <w:right w:val="none" w:sz="0" w:space="0" w:color="auto"/>
                  </w:divBdr>
                </w:div>
                <w:div w:id="153298760">
                  <w:marLeft w:val="0"/>
                  <w:marRight w:val="0"/>
                  <w:marTop w:val="0"/>
                  <w:marBottom w:val="0"/>
                  <w:divBdr>
                    <w:top w:val="none" w:sz="0" w:space="0" w:color="auto"/>
                    <w:left w:val="none" w:sz="0" w:space="0" w:color="auto"/>
                    <w:bottom w:val="none" w:sz="0" w:space="0" w:color="auto"/>
                    <w:right w:val="none" w:sz="0" w:space="0" w:color="auto"/>
                  </w:divBdr>
                </w:div>
                <w:div w:id="2140490100">
                  <w:marLeft w:val="0"/>
                  <w:marRight w:val="0"/>
                  <w:marTop w:val="0"/>
                  <w:marBottom w:val="0"/>
                  <w:divBdr>
                    <w:top w:val="none" w:sz="0" w:space="0" w:color="auto"/>
                    <w:left w:val="none" w:sz="0" w:space="0" w:color="auto"/>
                    <w:bottom w:val="none" w:sz="0" w:space="0" w:color="auto"/>
                    <w:right w:val="none" w:sz="0" w:space="0" w:color="auto"/>
                  </w:divBdr>
                </w:div>
                <w:div w:id="253709843">
                  <w:marLeft w:val="0"/>
                  <w:marRight w:val="0"/>
                  <w:marTop w:val="0"/>
                  <w:marBottom w:val="0"/>
                  <w:divBdr>
                    <w:top w:val="none" w:sz="0" w:space="0" w:color="auto"/>
                    <w:left w:val="none" w:sz="0" w:space="0" w:color="auto"/>
                    <w:bottom w:val="none" w:sz="0" w:space="0" w:color="auto"/>
                    <w:right w:val="none" w:sz="0" w:space="0" w:color="auto"/>
                  </w:divBdr>
                </w:div>
                <w:div w:id="1475172716">
                  <w:marLeft w:val="0"/>
                  <w:marRight w:val="0"/>
                  <w:marTop w:val="0"/>
                  <w:marBottom w:val="0"/>
                  <w:divBdr>
                    <w:top w:val="none" w:sz="0" w:space="0" w:color="auto"/>
                    <w:left w:val="none" w:sz="0" w:space="0" w:color="auto"/>
                    <w:bottom w:val="none" w:sz="0" w:space="0" w:color="auto"/>
                    <w:right w:val="none" w:sz="0" w:space="0" w:color="auto"/>
                  </w:divBdr>
                </w:div>
                <w:div w:id="570309972">
                  <w:marLeft w:val="0"/>
                  <w:marRight w:val="0"/>
                  <w:marTop w:val="0"/>
                  <w:marBottom w:val="0"/>
                  <w:divBdr>
                    <w:top w:val="none" w:sz="0" w:space="0" w:color="auto"/>
                    <w:left w:val="none" w:sz="0" w:space="0" w:color="auto"/>
                    <w:bottom w:val="none" w:sz="0" w:space="0" w:color="auto"/>
                    <w:right w:val="none" w:sz="0" w:space="0" w:color="auto"/>
                  </w:divBdr>
                </w:div>
                <w:div w:id="1553612847">
                  <w:marLeft w:val="0"/>
                  <w:marRight w:val="0"/>
                  <w:marTop w:val="0"/>
                  <w:marBottom w:val="0"/>
                  <w:divBdr>
                    <w:top w:val="none" w:sz="0" w:space="0" w:color="auto"/>
                    <w:left w:val="none" w:sz="0" w:space="0" w:color="auto"/>
                    <w:bottom w:val="none" w:sz="0" w:space="0" w:color="auto"/>
                    <w:right w:val="none" w:sz="0" w:space="0" w:color="auto"/>
                  </w:divBdr>
                </w:div>
                <w:div w:id="1678727399">
                  <w:marLeft w:val="0"/>
                  <w:marRight w:val="0"/>
                  <w:marTop w:val="0"/>
                  <w:marBottom w:val="0"/>
                  <w:divBdr>
                    <w:top w:val="none" w:sz="0" w:space="0" w:color="auto"/>
                    <w:left w:val="none" w:sz="0" w:space="0" w:color="auto"/>
                    <w:bottom w:val="none" w:sz="0" w:space="0" w:color="auto"/>
                    <w:right w:val="none" w:sz="0" w:space="0" w:color="auto"/>
                  </w:divBdr>
                </w:div>
                <w:div w:id="664941170">
                  <w:marLeft w:val="0"/>
                  <w:marRight w:val="0"/>
                  <w:marTop w:val="0"/>
                  <w:marBottom w:val="0"/>
                  <w:divBdr>
                    <w:top w:val="none" w:sz="0" w:space="0" w:color="auto"/>
                    <w:left w:val="none" w:sz="0" w:space="0" w:color="auto"/>
                    <w:bottom w:val="none" w:sz="0" w:space="0" w:color="auto"/>
                    <w:right w:val="none" w:sz="0" w:space="0" w:color="auto"/>
                  </w:divBdr>
                </w:div>
                <w:div w:id="1390685720">
                  <w:marLeft w:val="0"/>
                  <w:marRight w:val="0"/>
                  <w:marTop w:val="0"/>
                  <w:marBottom w:val="0"/>
                  <w:divBdr>
                    <w:top w:val="none" w:sz="0" w:space="0" w:color="auto"/>
                    <w:left w:val="none" w:sz="0" w:space="0" w:color="auto"/>
                    <w:bottom w:val="none" w:sz="0" w:space="0" w:color="auto"/>
                    <w:right w:val="none" w:sz="0" w:space="0" w:color="auto"/>
                  </w:divBdr>
                </w:div>
                <w:div w:id="14259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jg@sustc.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u.edu.cn/" TargetMode="External"/><Relationship Id="rId5" Type="http://schemas.openxmlformats.org/officeDocument/2006/relationships/webSettings" Target="webSettings.xml"/><Relationship Id="rId10" Type="http://schemas.openxmlformats.org/officeDocument/2006/relationships/hyperlink" Target="http://www.sustc.edu.cn" TargetMode="External"/><Relationship Id="rId4" Type="http://schemas.openxmlformats.org/officeDocument/2006/relationships/settings" Target="settings.xml"/><Relationship Id="rId9" Type="http://schemas.openxmlformats.org/officeDocument/2006/relationships/hyperlink" Target="mailto:xiajun666@wh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B8B8-4272-426D-9712-E3751262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hil</cp:lastModifiedBy>
  <cp:revision>2</cp:revision>
  <cp:lastPrinted>2015-07-16T03:40:00Z</cp:lastPrinted>
  <dcterms:created xsi:type="dcterms:W3CDTF">2016-04-14T13:50:00Z</dcterms:created>
  <dcterms:modified xsi:type="dcterms:W3CDTF">2016-04-14T13:50:00Z</dcterms:modified>
</cp:coreProperties>
</file>